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78B4" w14:textId="13F09E4A" w:rsidR="002A037B" w:rsidRPr="006362AD" w:rsidRDefault="002A037B" w:rsidP="006362AD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eastAsia="it-IT"/>
        </w:rPr>
      </w:pPr>
      <w:r w:rsidRPr="006362AD">
        <w:rPr>
          <w:rFonts w:ascii="Arial" w:hAnsi="Arial" w:cs="Arial"/>
          <w:b/>
          <w:color w:val="000000" w:themeColor="text1"/>
          <w:sz w:val="36"/>
          <w:szCs w:val="36"/>
          <w:lang w:eastAsia="it-IT"/>
        </w:rPr>
        <w:t>MAGISTER RAFFAELLO</w:t>
      </w:r>
    </w:p>
    <w:p w14:paraId="1D0A5427" w14:textId="5B70C388" w:rsidR="002A037B" w:rsidRPr="006362AD" w:rsidRDefault="002A037B" w:rsidP="006362AD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eastAsia="it-IT"/>
        </w:rPr>
      </w:pPr>
      <w:r w:rsidRPr="006362AD">
        <w:rPr>
          <w:rFonts w:ascii="Arial" w:hAnsi="Arial" w:cs="Arial"/>
          <w:b/>
          <w:color w:val="000000" w:themeColor="text1"/>
          <w:sz w:val="36"/>
          <w:szCs w:val="36"/>
          <w:lang w:eastAsia="it-IT"/>
        </w:rPr>
        <w:t>La grande Arte Italiana nel mondo</w:t>
      </w:r>
    </w:p>
    <w:p w14:paraId="7D2518B5" w14:textId="2F562BFA" w:rsidR="006362AD" w:rsidRPr="006362AD" w:rsidRDefault="006362AD" w:rsidP="006362AD">
      <w:pPr>
        <w:jc w:val="center"/>
        <w:rPr>
          <w:rFonts w:ascii="Arial" w:hAnsi="Arial" w:cs="Arial"/>
          <w:color w:val="000000" w:themeColor="text1"/>
          <w:sz w:val="32"/>
          <w:szCs w:val="32"/>
          <w:lang w:eastAsia="it-IT"/>
        </w:rPr>
      </w:pPr>
      <w:r w:rsidRPr="006362AD">
        <w:rPr>
          <w:rFonts w:ascii="Arial" w:hAnsi="Arial" w:cs="Arial"/>
          <w:color w:val="000000" w:themeColor="text1"/>
          <w:sz w:val="32"/>
          <w:szCs w:val="32"/>
          <w:lang w:eastAsia="it-IT"/>
        </w:rPr>
        <w:t xml:space="preserve">8 settembre </w:t>
      </w:r>
      <w:r w:rsidR="00FA7A9D">
        <w:rPr>
          <w:rFonts w:ascii="Arial" w:hAnsi="Arial" w:cs="Arial"/>
          <w:color w:val="000000" w:themeColor="text1"/>
          <w:sz w:val="32"/>
          <w:szCs w:val="32"/>
          <w:lang w:eastAsia="it-IT"/>
        </w:rPr>
        <w:t xml:space="preserve">- </w:t>
      </w:r>
      <w:bookmarkStart w:id="0" w:name="_GoBack"/>
      <w:bookmarkEnd w:id="0"/>
      <w:r w:rsidRPr="006362AD">
        <w:rPr>
          <w:rFonts w:ascii="Arial" w:hAnsi="Arial" w:cs="Arial"/>
          <w:color w:val="000000" w:themeColor="text1"/>
          <w:sz w:val="32"/>
          <w:szCs w:val="32"/>
          <w:lang w:eastAsia="it-IT"/>
        </w:rPr>
        <w:t>31 ottobre</w:t>
      </w:r>
      <w:r w:rsidR="00A079A0">
        <w:rPr>
          <w:rFonts w:ascii="Arial" w:hAnsi="Arial" w:cs="Arial"/>
          <w:color w:val="000000" w:themeColor="text1"/>
          <w:sz w:val="32"/>
          <w:szCs w:val="32"/>
          <w:lang w:eastAsia="it-IT"/>
        </w:rPr>
        <w:t xml:space="preserve"> 2020</w:t>
      </w:r>
    </w:p>
    <w:p w14:paraId="304B2FF1" w14:textId="01745CC1" w:rsidR="002A037B" w:rsidRPr="006362AD" w:rsidRDefault="006362AD" w:rsidP="006362AD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6362AD">
        <w:rPr>
          <w:rFonts w:ascii="Arial" w:hAnsi="Arial" w:cs="Arial"/>
          <w:b/>
          <w:sz w:val="32"/>
          <w:szCs w:val="32"/>
        </w:rPr>
        <w:t xml:space="preserve">Hanoi </w:t>
      </w:r>
      <w:proofErr w:type="spellStart"/>
      <w:r w:rsidRPr="006362AD">
        <w:rPr>
          <w:rFonts w:ascii="Arial" w:hAnsi="Arial" w:cs="Arial"/>
          <w:b/>
          <w:sz w:val="32"/>
          <w:szCs w:val="32"/>
        </w:rPr>
        <w:t>Museum</w:t>
      </w:r>
      <w:proofErr w:type="spellEnd"/>
      <w:r w:rsidRPr="006362AD">
        <w:rPr>
          <w:rFonts w:ascii="Arial" w:hAnsi="Arial" w:cs="Arial"/>
          <w:sz w:val="32"/>
          <w:szCs w:val="32"/>
        </w:rPr>
        <w:t xml:space="preserve"> di Vietnam, </w:t>
      </w:r>
      <w:proofErr w:type="spellStart"/>
      <w:r w:rsidRPr="006362AD">
        <w:rPr>
          <w:rFonts w:ascii="Arial" w:hAnsi="Arial" w:cs="Arial"/>
          <w:i/>
          <w:iCs/>
          <w:sz w:val="32"/>
          <w:szCs w:val="32"/>
        </w:rPr>
        <w:t>Bảo</w:t>
      </w:r>
      <w:proofErr w:type="spellEnd"/>
      <w:r w:rsidRPr="006362AD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6362AD">
        <w:rPr>
          <w:rFonts w:ascii="Arial" w:hAnsi="Arial" w:cs="Arial"/>
          <w:i/>
          <w:iCs/>
          <w:sz w:val="32"/>
          <w:szCs w:val="32"/>
        </w:rPr>
        <w:t>tàng</w:t>
      </w:r>
      <w:proofErr w:type="spellEnd"/>
      <w:r w:rsidRPr="006362AD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6362AD">
        <w:rPr>
          <w:rFonts w:ascii="Arial" w:hAnsi="Arial" w:cs="Arial"/>
          <w:i/>
          <w:iCs/>
          <w:sz w:val="32"/>
          <w:szCs w:val="32"/>
        </w:rPr>
        <w:t>Hà</w:t>
      </w:r>
      <w:proofErr w:type="spellEnd"/>
      <w:r w:rsidRPr="006362AD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6362AD">
        <w:rPr>
          <w:rFonts w:ascii="Arial" w:hAnsi="Arial" w:cs="Arial"/>
          <w:i/>
          <w:iCs/>
          <w:sz w:val="32"/>
          <w:szCs w:val="32"/>
        </w:rPr>
        <w:t>Nội</w:t>
      </w:r>
      <w:proofErr w:type="spellEnd"/>
    </w:p>
    <w:p w14:paraId="12EE23A4" w14:textId="77777777" w:rsidR="006362AD" w:rsidRPr="006362AD" w:rsidRDefault="006362AD" w:rsidP="006362AD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6816FC00" w14:textId="5EF96CE5" w:rsidR="006362AD" w:rsidRPr="006362AD" w:rsidRDefault="006362AD" w:rsidP="006362AD">
      <w:pPr>
        <w:jc w:val="center"/>
        <w:rPr>
          <w:rFonts w:ascii="Arial" w:hAnsi="Arial" w:cs="Arial"/>
          <w:b/>
          <w:i/>
          <w:iCs/>
          <w:u w:val="single"/>
        </w:rPr>
      </w:pPr>
      <w:r w:rsidRPr="006362AD">
        <w:rPr>
          <w:rFonts w:ascii="Arial" w:hAnsi="Arial" w:cs="Arial"/>
          <w:b/>
          <w:i/>
          <w:iCs/>
          <w:u w:val="single"/>
        </w:rPr>
        <w:t>PRIMA TAPPA DEL TOUR INTERNAZIONALE MAGISTER RAF</w:t>
      </w:r>
      <w:r w:rsidR="00CB7D07">
        <w:rPr>
          <w:rFonts w:ascii="Arial" w:hAnsi="Arial" w:cs="Arial"/>
          <w:b/>
          <w:i/>
          <w:iCs/>
          <w:u w:val="single"/>
        </w:rPr>
        <w:t>F</w:t>
      </w:r>
      <w:r w:rsidRPr="006362AD">
        <w:rPr>
          <w:rFonts w:ascii="Arial" w:hAnsi="Arial" w:cs="Arial"/>
          <w:b/>
          <w:i/>
          <w:iCs/>
          <w:u w:val="single"/>
        </w:rPr>
        <w:t>AELLO</w:t>
      </w:r>
    </w:p>
    <w:p w14:paraId="0863923C" w14:textId="77777777" w:rsidR="006362AD" w:rsidRPr="006362AD" w:rsidRDefault="006362AD" w:rsidP="006362AD">
      <w:pPr>
        <w:jc w:val="center"/>
        <w:rPr>
          <w:rFonts w:ascii="Arial" w:hAnsi="Arial" w:cs="Arial"/>
          <w:b/>
          <w:color w:val="000000" w:themeColor="text1"/>
          <w:lang w:eastAsia="it-IT"/>
        </w:rPr>
      </w:pPr>
    </w:p>
    <w:p w14:paraId="4F7AFDE0" w14:textId="739B6283" w:rsidR="002A037B" w:rsidRDefault="005A7E4F" w:rsidP="006362AD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Ulteriori informazioni ed immagini: </w:t>
      </w:r>
      <w:hyperlink r:id="rId8" w:history="1">
        <w:r w:rsidRPr="00CB410C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www.artemidepr.it</w:t>
        </w:r>
      </w:hyperlink>
    </w:p>
    <w:p w14:paraId="4F53B2F6" w14:textId="77777777" w:rsidR="005A7E4F" w:rsidRPr="006362AD" w:rsidRDefault="005A7E4F" w:rsidP="006362AD">
      <w:pPr>
        <w:jc w:val="both"/>
        <w:rPr>
          <w:rFonts w:ascii="Arial" w:hAnsi="Arial" w:cs="Arial"/>
          <w:b/>
          <w:color w:val="000000" w:themeColor="text1"/>
          <w:lang w:eastAsia="it-IT"/>
        </w:rPr>
      </w:pPr>
    </w:p>
    <w:p w14:paraId="3C6A6599" w14:textId="422CDD84" w:rsidR="002A037B" w:rsidRPr="006362AD" w:rsidRDefault="003B4124" w:rsidP="006362AD">
      <w:pPr>
        <w:jc w:val="both"/>
        <w:rPr>
          <w:rFonts w:ascii="Arial" w:hAnsi="Arial" w:cs="Arial"/>
          <w:b/>
          <w:bCs/>
          <w:i/>
          <w:color w:val="000000" w:themeColor="text1"/>
          <w:lang w:eastAsia="it-IT"/>
        </w:rPr>
      </w:pPr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>COMUNICATO STAMPA</w:t>
      </w:r>
    </w:p>
    <w:p w14:paraId="58C875A6" w14:textId="77777777" w:rsidR="002A037B" w:rsidRPr="006362AD" w:rsidRDefault="002A037B" w:rsidP="006362AD">
      <w:pPr>
        <w:jc w:val="both"/>
        <w:rPr>
          <w:rFonts w:ascii="Arial" w:hAnsi="Arial" w:cs="Arial"/>
          <w:color w:val="000000" w:themeColor="text1"/>
          <w:lang w:eastAsia="it-IT"/>
        </w:rPr>
      </w:pPr>
    </w:p>
    <w:p w14:paraId="1D563DB2" w14:textId="77777777" w:rsidR="002A037B" w:rsidRPr="006362AD" w:rsidRDefault="002A037B" w:rsidP="006362AD">
      <w:pPr>
        <w:jc w:val="both"/>
        <w:rPr>
          <w:rFonts w:ascii="Arial" w:hAnsi="Arial" w:cs="Arial"/>
          <w:b/>
        </w:rPr>
      </w:pPr>
      <w:r w:rsidRPr="006362AD">
        <w:rPr>
          <w:rFonts w:ascii="Arial" w:hAnsi="Arial" w:cs="Arial"/>
          <w:b/>
          <w:i/>
          <w:color w:val="000000" w:themeColor="text1"/>
          <w:lang w:eastAsia="it-IT"/>
        </w:rPr>
        <w:t xml:space="preserve">La spettacolare Mostra </w:t>
      </w:r>
      <w:proofErr w:type="spellStart"/>
      <w:r w:rsidRPr="006362AD">
        <w:rPr>
          <w:rFonts w:ascii="Arial" w:hAnsi="Arial" w:cs="Arial"/>
          <w:b/>
          <w:i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i/>
          <w:color w:val="000000" w:themeColor="text1"/>
          <w:lang w:eastAsia="it-IT"/>
        </w:rPr>
        <w:t xml:space="preserve"> Raffaello raggiunge il suo pubblico in ogni parte del mondo </w:t>
      </w:r>
      <w:r w:rsidRPr="006362AD">
        <w:rPr>
          <w:rFonts w:ascii="Arial" w:hAnsi="Arial" w:cs="Arial"/>
        </w:rPr>
        <w:t>superando le barriere di un periodo così impegnativo di rinascita e ripresa.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 L’anteprima mondiale della mostra, le cui date sono dal 08.09.2020 al 31.10.2020, sarà</w:t>
      </w:r>
      <w:r w:rsidRPr="006362AD">
        <w:rPr>
          <w:rFonts w:ascii="Arial" w:hAnsi="Arial" w:cs="Arial"/>
          <w:b/>
          <w:i/>
          <w:color w:val="000000" w:themeColor="text1"/>
          <w:lang w:eastAsia="it-IT"/>
        </w:rPr>
        <w:t xml:space="preserve"> al Museo di Hanoi: </w:t>
      </w:r>
      <w:proofErr w:type="spellStart"/>
      <w:r w:rsidRPr="006362AD">
        <w:rPr>
          <w:rFonts w:ascii="Arial" w:hAnsi="Arial" w:cs="Arial"/>
          <w:b/>
        </w:rPr>
        <w:t>Magister</w:t>
      </w:r>
      <w:proofErr w:type="spellEnd"/>
      <w:r w:rsidRPr="006362AD">
        <w:rPr>
          <w:rFonts w:ascii="Arial" w:hAnsi="Arial" w:cs="Arial"/>
          <w:b/>
        </w:rPr>
        <w:t xml:space="preserve"> Raffaello</w:t>
      </w:r>
      <w:r w:rsidRPr="006362AD">
        <w:rPr>
          <w:rFonts w:ascii="Arial" w:hAnsi="Arial" w:cs="Arial"/>
        </w:rPr>
        <w:t xml:space="preserve"> - ideata in occasione della celebrazione dei 500 anni dalla morte di Raffaello e curata dallo storico dell’arte </w:t>
      </w:r>
      <w:r w:rsidRPr="006362AD">
        <w:rPr>
          <w:rFonts w:ascii="Arial" w:hAnsi="Arial" w:cs="Arial"/>
          <w:b/>
        </w:rPr>
        <w:t>Claudio Strinati</w:t>
      </w:r>
      <w:r w:rsidRPr="006362AD">
        <w:rPr>
          <w:rFonts w:ascii="Arial" w:hAnsi="Arial" w:cs="Arial"/>
        </w:rPr>
        <w:t xml:space="preserve">, con la co-curatela di Federico Strinati e il supporto di un </w:t>
      </w:r>
      <w:r w:rsidRPr="006362AD">
        <w:rPr>
          <w:rFonts w:ascii="Arial" w:hAnsi="Arial" w:cs="Arial"/>
          <w:b/>
        </w:rPr>
        <w:t xml:space="preserve">Comitato Scientifico di respiro internazionale </w:t>
      </w:r>
      <w:r w:rsidRPr="006362AD">
        <w:rPr>
          <w:rFonts w:ascii="Arial" w:hAnsi="Arial" w:cs="Arial"/>
          <w:b/>
          <w:color w:val="000000" w:themeColor="text1"/>
        </w:rPr>
        <w:t>costituito da personalità scelte tra le punte di eccellenza nell’ambito degli studi raffaelleschi</w:t>
      </w:r>
      <w:r w:rsidRPr="006362AD">
        <w:rPr>
          <w:rFonts w:ascii="Arial" w:hAnsi="Arial" w:cs="Arial"/>
          <w:color w:val="000000" w:themeColor="text1"/>
        </w:rPr>
        <w:t xml:space="preserve"> – è il nuovo progetto culturale di </w:t>
      </w:r>
      <w:proofErr w:type="spellStart"/>
      <w:r w:rsidRPr="006362AD">
        <w:rPr>
          <w:rFonts w:ascii="Arial" w:hAnsi="Arial" w:cs="Arial"/>
          <w:b/>
          <w:color w:val="000000" w:themeColor="text1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</w:rPr>
        <w:t xml:space="preserve"> Art</w:t>
      </w:r>
      <w:r w:rsidRPr="006362AD">
        <w:rPr>
          <w:rFonts w:ascii="Arial" w:hAnsi="Arial" w:cs="Arial"/>
          <w:color w:val="000000" w:themeColor="text1"/>
        </w:rPr>
        <w:t xml:space="preserve">, PMI Innovativa e nativa digitale, leader nel settore della comunicazione, promozione e valorizzazione del patrimonio culturale italiano. Da sempre attenta alle sfide della </w:t>
      </w:r>
      <w:proofErr w:type="spellStart"/>
      <w:r w:rsidRPr="006362AD">
        <w:rPr>
          <w:rFonts w:ascii="Arial" w:hAnsi="Arial" w:cs="Arial"/>
          <w:color w:val="000000" w:themeColor="text1"/>
        </w:rPr>
        <w:t>digital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362AD">
        <w:rPr>
          <w:rFonts w:ascii="Arial" w:hAnsi="Arial" w:cs="Arial"/>
          <w:color w:val="000000" w:themeColor="text1"/>
        </w:rPr>
        <w:t>transformation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e di innovazione sociale, </w:t>
      </w:r>
      <w:proofErr w:type="spellStart"/>
      <w:r w:rsidRPr="006362AD">
        <w:rPr>
          <w:rFonts w:ascii="Arial" w:hAnsi="Arial" w:cs="Arial"/>
          <w:color w:val="000000" w:themeColor="text1"/>
        </w:rPr>
        <w:t>Magister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Art esplora il potenziale di strumenti tecnologici per creare contenuti culturali che si distinguono per alto valore scientifico e la sperimentazione di nuovi linguaggi e media: delle vere e proprie esperienze cognitive ‘totali’ che mirano all’</w:t>
      </w:r>
      <w:proofErr w:type="spellStart"/>
      <w:r w:rsidRPr="006362AD">
        <w:rPr>
          <w:rFonts w:ascii="Arial" w:hAnsi="Arial" w:cs="Arial"/>
          <w:color w:val="000000" w:themeColor="text1"/>
        </w:rPr>
        <w:t>inclusività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e alla partecipazione di pubblici anche più eterogenei e distanti. </w:t>
      </w:r>
      <w:proofErr w:type="spellStart"/>
      <w:r w:rsidRPr="006362AD">
        <w:rPr>
          <w:rFonts w:ascii="Arial" w:hAnsi="Arial" w:cs="Arial"/>
          <w:b/>
        </w:rPr>
        <w:t>Magister</w:t>
      </w:r>
      <w:proofErr w:type="spellEnd"/>
      <w:r w:rsidRPr="006362AD">
        <w:rPr>
          <w:rFonts w:ascii="Arial" w:hAnsi="Arial" w:cs="Arial"/>
          <w:b/>
        </w:rPr>
        <w:t xml:space="preserve"> Raffaello</w:t>
      </w:r>
      <w:r w:rsidRPr="006362AD">
        <w:rPr>
          <w:rFonts w:ascii="Arial" w:hAnsi="Arial" w:cs="Arial"/>
        </w:rPr>
        <w:t xml:space="preserve"> è stata inserita dal </w:t>
      </w:r>
      <w:r w:rsidRPr="006362AD">
        <w:rPr>
          <w:rFonts w:ascii="Arial" w:hAnsi="Arial" w:cs="Arial"/>
          <w:b/>
        </w:rPr>
        <w:t>Ministero degli Affari Esteri e della Cooperazione Internazionale</w:t>
      </w:r>
      <w:r w:rsidRPr="006362AD">
        <w:rPr>
          <w:rFonts w:ascii="Arial" w:hAnsi="Arial" w:cs="Arial"/>
        </w:rPr>
        <w:t xml:space="preserve"> fra le principali proposte culturali segnalate alle Sedi all’estero (Ambasciate, Consolati ed Istituti Italiani di Cultura), diventando così protagonista di un grande tour internazionale. A promuovere la prima tappa della mostra che celebra il grande maestro urbinate e il patrimonio storico-artistico italiano sarà l’Ambasciata Italiana ad Hanoi, con il patrocinio del comune di Hanoi (City of Hanoi) e il supporto di aziende italiane che operano in Vietnam, presso una sede di eccezione: il </w:t>
      </w:r>
      <w:r w:rsidRPr="006362AD">
        <w:rPr>
          <w:rFonts w:ascii="Arial" w:hAnsi="Arial" w:cs="Arial"/>
          <w:b/>
        </w:rPr>
        <w:t xml:space="preserve">Hanoi </w:t>
      </w:r>
      <w:proofErr w:type="spellStart"/>
      <w:r w:rsidRPr="006362AD">
        <w:rPr>
          <w:rFonts w:ascii="Arial" w:hAnsi="Arial" w:cs="Arial"/>
          <w:b/>
        </w:rPr>
        <w:t>Museum</w:t>
      </w:r>
      <w:proofErr w:type="spellEnd"/>
      <w:r w:rsidRPr="006362AD">
        <w:rPr>
          <w:rFonts w:ascii="Arial" w:hAnsi="Arial" w:cs="Arial"/>
        </w:rPr>
        <w:t xml:space="preserve"> di Vietnam </w:t>
      </w:r>
      <w:r w:rsidRPr="006362AD">
        <w:rPr>
          <w:rFonts w:ascii="Arial" w:hAnsi="Arial" w:cs="Arial"/>
          <w:i/>
          <w:iCs/>
        </w:rPr>
        <w:t>(</w:t>
      </w:r>
      <w:proofErr w:type="spellStart"/>
      <w:r w:rsidRPr="006362AD">
        <w:rPr>
          <w:rFonts w:ascii="Arial" w:hAnsi="Arial" w:cs="Arial"/>
          <w:i/>
          <w:iCs/>
        </w:rPr>
        <w:t>Bảo</w:t>
      </w:r>
      <w:proofErr w:type="spellEnd"/>
      <w:r w:rsidRPr="006362AD">
        <w:rPr>
          <w:rFonts w:ascii="Arial" w:hAnsi="Arial" w:cs="Arial"/>
          <w:i/>
          <w:iCs/>
        </w:rPr>
        <w:t xml:space="preserve"> </w:t>
      </w:r>
      <w:proofErr w:type="spellStart"/>
      <w:r w:rsidRPr="006362AD">
        <w:rPr>
          <w:rFonts w:ascii="Arial" w:hAnsi="Arial" w:cs="Arial"/>
          <w:i/>
          <w:iCs/>
        </w:rPr>
        <w:t>tàng</w:t>
      </w:r>
      <w:proofErr w:type="spellEnd"/>
      <w:r w:rsidRPr="006362AD">
        <w:rPr>
          <w:rFonts w:ascii="Arial" w:hAnsi="Arial" w:cs="Arial"/>
          <w:i/>
          <w:iCs/>
        </w:rPr>
        <w:t xml:space="preserve"> </w:t>
      </w:r>
      <w:proofErr w:type="spellStart"/>
      <w:r w:rsidRPr="006362AD">
        <w:rPr>
          <w:rFonts w:ascii="Arial" w:hAnsi="Arial" w:cs="Arial"/>
          <w:i/>
          <w:iCs/>
        </w:rPr>
        <w:t>Hà</w:t>
      </w:r>
      <w:proofErr w:type="spellEnd"/>
      <w:r w:rsidRPr="006362AD">
        <w:rPr>
          <w:rFonts w:ascii="Arial" w:hAnsi="Arial" w:cs="Arial"/>
          <w:i/>
          <w:iCs/>
        </w:rPr>
        <w:t xml:space="preserve"> </w:t>
      </w:r>
      <w:proofErr w:type="spellStart"/>
      <w:r w:rsidRPr="006362AD">
        <w:rPr>
          <w:rFonts w:ascii="Arial" w:hAnsi="Arial" w:cs="Arial"/>
          <w:i/>
          <w:iCs/>
        </w:rPr>
        <w:t>Nội</w:t>
      </w:r>
      <w:proofErr w:type="spellEnd"/>
      <w:r w:rsidRPr="006362AD">
        <w:rPr>
          <w:rFonts w:ascii="Arial" w:hAnsi="Arial" w:cs="Arial"/>
          <w:i/>
          <w:iCs/>
        </w:rPr>
        <w:t>).</w:t>
      </w:r>
      <w:r w:rsidRPr="006362AD">
        <w:rPr>
          <w:rFonts w:ascii="Arial" w:hAnsi="Arial" w:cs="Arial"/>
          <w:i/>
        </w:rPr>
        <w:t xml:space="preserve"> </w:t>
      </w:r>
      <w:r w:rsidRPr="006362AD">
        <w:rPr>
          <w:rFonts w:ascii="Arial" w:hAnsi="Arial" w:cs="Arial"/>
        </w:rPr>
        <w:t xml:space="preserve">Progettato come una gigante piramide inversa di 30.000 metri quadrati da GMP </w:t>
      </w:r>
      <w:proofErr w:type="spellStart"/>
      <w:r w:rsidRPr="006362AD">
        <w:rPr>
          <w:rFonts w:ascii="Arial" w:hAnsi="Arial" w:cs="Arial"/>
        </w:rPr>
        <w:t>Architekten</w:t>
      </w:r>
      <w:proofErr w:type="spellEnd"/>
      <w:r w:rsidRPr="006362AD">
        <w:rPr>
          <w:rFonts w:ascii="Arial" w:hAnsi="Arial" w:cs="Arial"/>
        </w:rPr>
        <w:t xml:space="preserve">, </w:t>
      </w:r>
      <w:proofErr w:type="spellStart"/>
      <w:r w:rsidRPr="006362AD">
        <w:rPr>
          <w:rFonts w:ascii="Arial" w:hAnsi="Arial" w:cs="Arial"/>
        </w:rPr>
        <w:t>Meinhard</w:t>
      </w:r>
      <w:proofErr w:type="spellEnd"/>
      <w:r w:rsidRPr="006362AD">
        <w:rPr>
          <w:rFonts w:ascii="Arial" w:hAnsi="Arial" w:cs="Arial"/>
        </w:rPr>
        <w:t xml:space="preserve"> von </w:t>
      </w:r>
      <w:proofErr w:type="spellStart"/>
      <w:r w:rsidRPr="006362AD">
        <w:rPr>
          <w:rFonts w:ascii="Arial" w:hAnsi="Arial" w:cs="Arial"/>
        </w:rPr>
        <w:t>Gerkan</w:t>
      </w:r>
      <w:proofErr w:type="spellEnd"/>
      <w:r w:rsidRPr="006362AD">
        <w:rPr>
          <w:rFonts w:ascii="Arial" w:hAnsi="Arial" w:cs="Arial"/>
        </w:rPr>
        <w:t xml:space="preserve">, Nikolaus </w:t>
      </w:r>
      <w:proofErr w:type="spellStart"/>
      <w:r w:rsidRPr="006362AD">
        <w:rPr>
          <w:rFonts w:ascii="Arial" w:hAnsi="Arial" w:cs="Arial"/>
        </w:rPr>
        <w:t>Goetze</w:t>
      </w:r>
      <w:proofErr w:type="spellEnd"/>
      <w:r w:rsidRPr="006362AD">
        <w:rPr>
          <w:rFonts w:ascii="Arial" w:hAnsi="Arial" w:cs="Arial"/>
        </w:rPr>
        <w:t xml:space="preserve">, il museo è stato inaugurato nel 2010 in occasione delle celebrazioni della storia millenaria della città. La mostra </w:t>
      </w:r>
      <w:proofErr w:type="spellStart"/>
      <w:r w:rsidRPr="006362AD">
        <w:rPr>
          <w:rFonts w:ascii="Arial" w:hAnsi="Arial" w:cs="Arial"/>
        </w:rPr>
        <w:t>Magister</w:t>
      </w:r>
      <w:proofErr w:type="spellEnd"/>
      <w:r w:rsidRPr="006362AD">
        <w:rPr>
          <w:rFonts w:ascii="Arial" w:hAnsi="Arial" w:cs="Arial"/>
        </w:rPr>
        <w:t xml:space="preserve"> Raffaello sarà ospitata nella hall centrale, il massimo punto di snodo espositivo del museo. La mostra si presenta al pubblico internazionale come un inedito romanzo esperienziale che si articola intorno a sei opere chiave del grande artista rinascimentale: all’interno dei sei spazi dedicati il visitatore avrà modo di ripercorrere la storia e i luoghi dove Raffaello ha vissuto e lavorato e di </w:t>
      </w:r>
      <w:r w:rsidRPr="006362AD">
        <w:rPr>
          <w:rFonts w:ascii="Arial" w:hAnsi="Arial" w:cs="Arial"/>
          <w:color w:val="000000" w:themeColor="text1"/>
        </w:rPr>
        <w:t xml:space="preserve">conoscere il mondo di Raffaello attraverso altre opere del maestro, oltre </w:t>
      </w:r>
      <w:r w:rsidRPr="006362AD">
        <w:rPr>
          <w:rFonts w:ascii="Arial" w:hAnsi="Arial" w:cs="Arial"/>
        </w:rPr>
        <w:t xml:space="preserve">a quelle di artisti, letterati, filosofi che nel tempo hanno interagito con il suo lavoro: attori e comparse che popolano un’ideale e spettacolare palcoscenico teatrale trasfigurato nella mostra. </w:t>
      </w:r>
      <w:r w:rsidRPr="006362AD">
        <w:rPr>
          <w:rFonts w:ascii="Arial" w:hAnsi="Arial" w:cs="Arial"/>
          <w:color w:val="000000" w:themeColor="text1"/>
        </w:rPr>
        <w:t xml:space="preserve">Nella narrazione espositiva vengono valorizzati elementi formativi della vita del maestro così come gli aspetti universali della comune esperienza umana, paradigma ideale per la promozione e la valorizzazione di tutta la sua carriera pittorica. </w:t>
      </w:r>
      <w:proofErr w:type="spellStart"/>
      <w:r w:rsidRPr="006362AD">
        <w:rPr>
          <w:rFonts w:ascii="Arial" w:hAnsi="Arial" w:cs="Arial"/>
          <w:b/>
          <w:color w:val="000000" w:themeColor="text1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</w:rPr>
        <w:t xml:space="preserve"> RAFFAELLO: un romanzo </w:t>
      </w:r>
      <w:r w:rsidRPr="006362AD">
        <w:rPr>
          <w:rFonts w:ascii="Arial" w:hAnsi="Arial" w:cs="Arial"/>
          <w:b/>
          <w:color w:val="000000" w:themeColor="text1"/>
        </w:rPr>
        <w:lastRenderedPageBreak/>
        <w:t>esperienziale che porterà il visitatore al centro della scena e che lo renderà partecipe delle vicende e della storia del grande artista.</w:t>
      </w:r>
    </w:p>
    <w:p w14:paraId="108987B8" w14:textId="64C93BA6" w:rsidR="002A037B" w:rsidRPr="006362AD" w:rsidRDefault="002A037B" w:rsidP="006362AD">
      <w:pPr>
        <w:shd w:val="clear" w:color="auto" w:fill="FFFFFF"/>
        <w:jc w:val="both"/>
        <w:textAlignment w:val="baseline"/>
        <w:rPr>
          <w:rFonts w:ascii="Arial" w:hAnsi="Arial" w:cs="Arial"/>
          <w:i/>
          <w:color w:val="000000" w:themeColor="text1"/>
          <w:lang w:eastAsia="it-IT"/>
        </w:rPr>
      </w:pPr>
      <w:r w:rsidRPr="006362AD">
        <w:rPr>
          <w:rFonts w:ascii="Arial" w:hAnsi="Arial" w:cs="Arial"/>
          <w:i/>
          <w:color w:val="000000" w:themeColor="text1"/>
          <w:lang w:eastAsia="it-IT"/>
        </w:rPr>
        <w:t xml:space="preserve"> “É proprio la padronanza di tutti i processi di produzione, che sono interamente </w:t>
      </w:r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 xml:space="preserve">svolti in </w:t>
      </w:r>
      <w:proofErr w:type="spellStart"/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>house</w:t>
      </w:r>
      <w:proofErr w:type="spellEnd"/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 xml:space="preserve">, così come il rigore tecnologico, scientifico, </w:t>
      </w:r>
      <w:proofErr w:type="spellStart"/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>allestitivo</w:t>
      </w:r>
      <w:proofErr w:type="spellEnd"/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 xml:space="preserve"> e narrativo, che fa emergere il Metodo </w:t>
      </w:r>
      <w:proofErr w:type="spellStart"/>
      <w:r w:rsidRPr="006362AD">
        <w:rPr>
          <w:rFonts w:ascii="Arial" w:hAnsi="Arial" w:cs="Arial"/>
          <w:b/>
          <w:bCs/>
          <w:i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i/>
          <w:color w:val="000000" w:themeColor="text1"/>
          <w:lang w:eastAsia="it-IT"/>
        </w:rPr>
        <w:t xml:space="preserve"> nel settore della </w:t>
      </w:r>
      <w:proofErr w:type="spellStart"/>
      <w:r w:rsidRPr="006362AD">
        <w:rPr>
          <w:rFonts w:ascii="Arial" w:hAnsi="Arial" w:cs="Arial"/>
          <w:i/>
          <w:color w:val="000000" w:themeColor="text1"/>
          <w:lang w:eastAsia="it-IT"/>
        </w:rPr>
        <w:t>digital</w:t>
      </w:r>
      <w:proofErr w:type="spellEnd"/>
      <w:r w:rsidRPr="006362AD">
        <w:rPr>
          <w:rFonts w:ascii="Arial" w:hAnsi="Arial" w:cs="Arial"/>
          <w:i/>
          <w:color w:val="000000" w:themeColor="text1"/>
          <w:lang w:eastAsia="it-IT"/>
        </w:rPr>
        <w:t xml:space="preserve"> </w:t>
      </w:r>
      <w:proofErr w:type="spellStart"/>
      <w:r w:rsidRPr="006362AD">
        <w:rPr>
          <w:rFonts w:ascii="Arial" w:hAnsi="Arial" w:cs="Arial"/>
          <w:i/>
          <w:color w:val="000000" w:themeColor="text1"/>
          <w:lang w:eastAsia="it-IT"/>
        </w:rPr>
        <w:t>transformation</w:t>
      </w:r>
      <w:proofErr w:type="spellEnd"/>
      <w:r w:rsidRPr="006362AD">
        <w:rPr>
          <w:rFonts w:ascii="Arial" w:hAnsi="Arial" w:cs="Arial"/>
          <w:i/>
          <w:color w:val="000000" w:themeColor="text1"/>
          <w:lang w:eastAsia="it-IT"/>
        </w:rPr>
        <w:t xml:space="preserve"> culturale e che ci posiziona come partner e business integrator di soggetti pubblici e privati con i quali operiamo: una realtà a prova del futuro, innovativa, digitale, che produce e diffonde la cultura in Italia e nel mondo. La stessa cultura che da qualche parte sarà sempre vissuta in presenza e dal vivo ma che, nei tempi e nei luoghi dove ciò non sia possibile, potrà essere erogata e fruita attraverso strumenti e servizi – complementari e non sostitutivi - a portata di tutti. Una visione, la nostra, con una forte proiezione internazionale per valorizzare al meglio l’immenso patrimonio artistico culturale italiano.’’, </w:t>
      </w:r>
      <w:r w:rsidRPr="006362AD">
        <w:rPr>
          <w:rFonts w:ascii="Arial" w:hAnsi="Arial" w:cs="Arial"/>
          <w:color w:val="000000" w:themeColor="text1"/>
        </w:rPr>
        <w:t xml:space="preserve">afferma Renato Saporito, </w:t>
      </w:r>
      <w:proofErr w:type="spellStart"/>
      <w:r w:rsidRPr="006362AD">
        <w:rPr>
          <w:rFonts w:ascii="Arial" w:hAnsi="Arial" w:cs="Arial"/>
          <w:color w:val="000000" w:themeColor="text1"/>
        </w:rPr>
        <w:t>Founder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e CEO di </w:t>
      </w:r>
      <w:proofErr w:type="spellStart"/>
      <w:r w:rsidRPr="006362AD">
        <w:rPr>
          <w:rFonts w:ascii="Arial" w:hAnsi="Arial" w:cs="Arial"/>
          <w:color w:val="000000" w:themeColor="text1"/>
        </w:rPr>
        <w:t>Magister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Art.</w:t>
      </w:r>
    </w:p>
    <w:p w14:paraId="07285E36" w14:textId="785A03ED" w:rsidR="002A037B" w:rsidRPr="006362AD" w:rsidRDefault="002A037B" w:rsidP="006362AD">
      <w:pPr>
        <w:spacing w:before="100" w:beforeAutospacing="1" w:after="240"/>
        <w:jc w:val="both"/>
        <w:rPr>
          <w:rFonts w:ascii="Arial" w:hAnsi="Arial" w:cs="Arial"/>
          <w:color w:val="000000" w:themeColor="text1"/>
          <w:lang w:eastAsia="it-IT"/>
        </w:rPr>
      </w:pPr>
      <w:r w:rsidRPr="006362AD">
        <w:rPr>
          <w:rFonts w:ascii="Arial" w:hAnsi="Arial" w:cs="Arial"/>
          <w:color w:val="000000" w:themeColor="text1"/>
        </w:rPr>
        <w:t xml:space="preserve">In questa sede, </w:t>
      </w:r>
      <w:proofErr w:type="spellStart"/>
      <w:r w:rsidRPr="006362AD">
        <w:rPr>
          <w:rFonts w:ascii="Arial" w:hAnsi="Arial" w:cs="Arial"/>
          <w:color w:val="000000" w:themeColor="text1"/>
        </w:rPr>
        <w:t>Magister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 Art consolida la sua esperienza rafforzandola con nuovi valori grazie alla produzione di grandi mostre itineranti, ideate 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nell’ottica di una sempre rinnovata attenzione alla </w:t>
      </w:r>
      <w:r w:rsidRPr="006362AD">
        <w:rPr>
          <w:rFonts w:ascii="Arial" w:hAnsi="Arial" w:cs="Arial"/>
          <w:b/>
          <w:color w:val="000000" w:themeColor="text1"/>
        </w:rPr>
        <w:t>sostenibilità ambientale</w:t>
      </w:r>
      <w:r w:rsidRPr="006362AD">
        <w:rPr>
          <w:rFonts w:ascii="Arial" w:hAnsi="Arial" w:cs="Arial"/>
          <w:color w:val="000000" w:themeColor="text1"/>
        </w:rPr>
        <w:t xml:space="preserve"> e alla </w:t>
      </w:r>
      <w:proofErr w:type="spellStart"/>
      <w:r w:rsidRPr="006362AD">
        <w:rPr>
          <w:rFonts w:ascii="Arial" w:hAnsi="Arial" w:cs="Arial"/>
          <w:b/>
          <w:color w:val="000000" w:themeColor="text1"/>
        </w:rPr>
        <w:t>digital</w:t>
      </w:r>
      <w:proofErr w:type="spellEnd"/>
      <w:r w:rsidRPr="006362A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362AD">
        <w:rPr>
          <w:rFonts w:ascii="Arial" w:hAnsi="Arial" w:cs="Arial"/>
          <w:b/>
          <w:color w:val="000000" w:themeColor="text1"/>
        </w:rPr>
        <w:t>transformation</w:t>
      </w:r>
      <w:proofErr w:type="spellEnd"/>
      <w:r w:rsidRPr="006362AD">
        <w:rPr>
          <w:rFonts w:ascii="Arial" w:hAnsi="Arial" w:cs="Arial"/>
          <w:color w:val="000000" w:themeColor="text1"/>
        </w:rPr>
        <w:t xml:space="preserve">.  </w:t>
      </w:r>
      <w:proofErr w:type="spellStart"/>
      <w:r w:rsidRPr="006362AD">
        <w:rPr>
          <w:rFonts w:ascii="Arial" w:hAnsi="Arial" w:cs="Arial"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 </w:t>
      </w:r>
      <w:proofErr w:type="spellStart"/>
      <w:r w:rsidRPr="006362AD">
        <w:rPr>
          <w:rFonts w:ascii="Arial" w:hAnsi="Arial" w:cs="Arial"/>
          <w:color w:val="000000" w:themeColor="text1"/>
          <w:lang w:eastAsia="it-IT"/>
        </w:rPr>
        <w:t>Raffallo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 viaggerà di paese in paese grazie ad allestimenti agili, flessibili, senza elementi di scarto, adattabili a spazi espositivi di diversa natura, sia per metratura sia per elementi architettonici. Proprio in occasione della mostra è stata di fatto ideata e progettata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ArtBox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, una soluzione innovativa pensata per le mostre itineranti e sviluppata durante il </w:t>
      </w:r>
      <w:proofErr w:type="spellStart"/>
      <w:r w:rsidRPr="006362AD">
        <w:rPr>
          <w:rFonts w:ascii="Arial" w:hAnsi="Arial" w:cs="Arial"/>
          <w:color w:val="000000" w:themeColor="text1"/>
          <w:lang w:eastAsia="it-IT"/>
        </w:rPr>
        <w:t>lockdown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 per consentire una gestione sostenibile dei processi di montaggio, allestimento e smontaggio delle mostre completamente coordinabili da remoto ed eseguibili in loco. La </w:t>
      </w:r>
      <w:proofErr w:type="spellStart"/>
      <w:r w:rsidRPr="006362AD">
        <w:rPr>
          <w:rFonts w:ascii="Arial" w:hAnsi="Arial" w:cs="Arial"/>
          <w:color w:val="000000" w:themeColor="text1"/>
          <w:lang w:eastAsia="it-IT"/>
        </w:rPr>
        <w:t>digital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 </w:t>
      </w:r>
      <w:proofErr w:type="spellStart"/>
      <w:r w:rsidRPr="006362AD">
        <w:rPr>
          <w:rFonts w:ascii="Arial" w:hAnsi="Arial" w:cs="Arial"/>
          <w:color w:val="000000" w:themeColor="text1"/>
          <w:lang w:eastAsia="it-IT"/>
        </w:rPr>
        <w:t>transformation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 permette poi di portare l’arte italiana in qualsiasi parte del mondo, superando sia barriere culturali che eventuali limiti imposti dalla lontananza e dalla diversità delle sedi espositive, nonché dalle nuove condizioni dettate dalla diffusione del Covid-19, e, grazie alla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ArtBox</w:t>
      </w:r>
      <w:proofErr w:type="spellEnd"/>
      <w:r w:rsidRPr="006362AD">
        <w:rPr>
          <w:rFonts w:ascii="Arial" w:hAnsi="Arial" w:cs="Arial"/>
          <w:color w:val="000000" w:themeColor="text1"/>
          <w:lang w:eastAsia="it-IT"/>
        </w:rPr>
        <w:t xml:space="preserve">, ne consente una facile gestione, grazie alla possibilità di coordinare e supervisionare le varie attività anche da remoto. </w:t>
      </w:r>
      <w:r w:rsidRPr="006362AD">
        <w:rPr>
          <w:rFonts w:ascii="Arial" w:hAnsi="Arial" w:cs="Arial"/>
          <w:color w:val="000000" w:themeColor="text1"/>
        </w:rPr>
        <w:t xml:space="preserve">L’obiettivo è non soltanto quello di 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portare in viaggio nel mondo i tesori dell’arte italiana ma anche quello di creare interazioni significative con pubblici stranieri e riattivare quella rete di relazioni internazionali che promuovono l’Italia come meta privilegiata del turismo culturale, nonché valorizzare il capitale innovativo del know-how italiano nel fare impresa culturale. Al fondo di questo impegno di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Art c’è la convinzione che la bellezza debba necessariamente essere testimoniata e diffusa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, e che </w:t>
      </w:r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l’ineguagliabile ricchezza del patrimonio culturale italiano sia un potente veicolo per promuovere una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sensibilita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̀ culturale universale e contemporanea, la stessa che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Art persegue nella propria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vision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di innovazione sociale del futuro e nelle proprie produzioni, veri testimoni di ricerca estetica e all’insegna assoluta del Made in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Italy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. 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I contenuti realizzati sono destinati ad un </w:t>
      </w:r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pubblico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multitarget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e saranno anche fruibili attraverso un’apposita </w:t>
      </w:r>
      <w:proofErr w:type="spellStart"/>
      <w:r w:rsidRPr="006362AD">
        <w:rPr>
          <w:rFonts w:ascii="Arial" w:hAnsi="Arial" w:cs="Arial"/>
          <w:b/>
          <w:color w:val="000000" w:themeColor="text1"/>
          <w:lang w:eastAsia="it-IT"/>
        </w:rPr>
        <w:t>App</w:t>
      </w:r>
      <w:proofErr w:type="spellEnd"/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disponibile in </w:t>
      </w:r>
      <w:r w:rsidR="00415005" w:rsidRPr="006362AD">
        <w:rPr>
          <w:rFonts w:ascii="Arial" w:hAnsi="Arial" w:cs="Arial"/>
          <w:b/>
          <w:color w:val="000000" w:themeColor="text1"/>
          <w:lang w:eastAsia="it-IT"/>
        </w:rPr>
        <w:t>4</w:t>
      </w:r>
      <w:r w:rsidRPr="006362AD">
        <w:rPr>
          <w:rFonts w:ascii="Arial" w:hAnsi="Arial" w:cs="Arial"/>
          <w:b/>
          <w:color w:val="000000" w:themeColor="text1"/>
          <w:lang w:eastAsia="it-IT"/>
        </w:rPr>
        <w:t xml:space="preserve"> lingue,</w:t>
      </w:r>
      <w:r w:rsidRPr="006362AD">
        <w:rPr>
          <w:rFonts w:ascii="Arial" w:hAnsi="Arial" w:cs="Arial"/>
          <w:color w:val="000000" w:themeColor="text1"/>
          <w:lang w:eastAsia="it-IT"/>
        </w:rPr>
        <w:t xml:space="preserve"> tra cui il vietnamita, e declinati in </w:t>
      </w:r>
      <w:r w:rsidRPr="006362AD">
        <w:rPr>
          <w:rFonts w:ascii="Arial" w:hAnsi="Arial" w:cs="Arial"/>
          <w:b/>
          <w:color w:val="000000" w:themeColor="text1"/>
          <w:lang w:eastAsia="it-IT"/>
        </w:rPr>
        <w:t>due percorsi distinti, uno dedicato agli adulti ed uno ai bambini</w:t>
      </w:r>
      <w:r w:rsidRPr="006362AD">
        <w:rPr>
          <w:rFonts w:ascii="Arial" w:hAnsi="Arial" w:cs="Arial"/>
          <w:color w:val="000000" w:themeColor="text1"/>
          <w:lang w:eastAsia="it-IT"/>
        </w:rPr>
        <w:t>. I contenuti dedicati ai più piccoli sono accompagnati da testi ed illustrazioni originali di Eva Montanari, autrice e illustratrice che dal 2000 pubblica libri per bambini in tutto il mondo. Le musiche di accompagnamento la narrazione sono di Antonio Fresa, musicista e compositore autore di premiate musiche anche per il cinema.</w:t>
      </w:r>
    </w:p>
    <w:p w14:paraId="16031574" w14:textId="77777777" w:rsidR="002A037B" w:rsidRPr="006362AD" w:rsidRDefault="002A037B" w:rsidP="00B745D7">
      <w:pPr>
        <w:spacing w:before="100" w:beforeAutospacing="1" w:after="240"/>
        <w:contextualSpacing/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</w:pPr>
      <w:proofErr w:type="spellStart"/>
      <w:r w:rsidRPr="006362AD"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  <w:t>Magister</w:t>
      </w:r>
      <w:proofErr w:type="spellEnd"/>
      <w:r w:rsidRPr="006362AD"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  <w:t xml:space="preserve"> Raffaello</w:t>
      </w:r>
    </w:p>
    <w:p w14:paraId="0F5AC515" w14:textId="77777777" w:rsidR="002A037B" w:rsidRPr="006362AD" w:rsidRDefault="002A037B" w:rsidP="00B745D7">
      <w:pPr>
        <w:spacing w:before="100" w:beforeAutospacing="1" w:after="240"/>
        <w:contextualSpacing/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</w:pPr>
      <w:r w:rsidRPr="006362AD"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  <w:t>dal 08.09.2020 al 31.10.2020</w:t>
      </w:r>
    </w:p>
    <w:p w14:paraId="55D869D3" w14:textId="100A2235" w:rsidR="002A037B" w:rsidRPr="006362AD" w:rsidRDefault="002A037B" w:rsidP="00B745D7">
      <w:pPr>
        <w:spacing w:before="100" w:beforeAutospacing="1" w:after="240"/>
        <w:contextualSpacing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6362AD">
        <w:rPr>
          <w:rFonts w:ascii="Arial" w:hAnsi="Arial" w:cs="Arial"/>
          <w:b/>
          <w:color w:val="000000" w:themeColor="text1"/>
          <w:sz w:val="22"/>
          <w:szCs w:val="22"/>
          <w:lang w:eastAsia="it-IT"/>
        </w:rPr>
        <w:t>Museo di Hanoi, Vietnam</w:t>
      </w:r>
    </w:p>
    <w:p w14:paraId="1479453D" w14:textId="77777777" w:rsidR="00DE295F" w:rsidRDefault="00DE295F" w:rsidP="00B745D7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007DD0" w14:textId="6082C981" w:rsidR="00B745D7" w:rsidRPr="00C406C0" w:rsidRDefault="00B745D7" w:rsidP="00B745D7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  <w:r w:rsidRPr="00C406C0">
        <w:rPr>
          <w:rFonts w:ascii="Arial" w:hAnsi="Arial" w:cs="Arial"/>
          <w:b/>
          <w:bCs/>
          <w:sz w:val="22"/>
          <w:szCs w:val="22"/>
          <w:lang w:val="en-US"/>
        </w:rPr>
        <w:t>VIDEO TEASER</w:t>
      </w:r>
    </w:p>
    <w:p w14:paraId="7BE76568" w14:textId="77777777" w:rsidR="00B745D7" w:rsidRPr="00C406C0" w:rsidRDefault="00B745D7" w:rsidP="00B745D7">
      <w:pPr>
        <w:pStyle w:val="BasicParagraph"/>
        <w:suppressAutoHyphens/>
        <w:rPr>
          <w:rStyle w:val="Collegamentoipertestuale"/>
          <w:rFonts w:ascii="Arial" w:hAnsi="Arial" w:cs="Arial"/>
          <w:sz w:val="22"/>
          <w:szCs w:val="22"/>
          <w:lang w:val="en-US"/>
        </w:rPr>
      </w:pPr>
    </w:p>
    <w:p w14:paraId="451FEA3B" w14:textId="7469B272" w:rsidR="00B745D7" w:rsidRPr="00C406C0" w:rsidRDefault="006B15FC" w:rsidP="00B745D7">
      <w:pPr>
        <w:pStyle w:val="BasicParagraph"/>
        <w:suppressAutoHyphens/>
        <w:rPr>
          <w:rStyle w:val="Collegamentoipertestuale"/>
          <w:rFonts w:ascii="Arial" w:hAnsi="Arial" w:cs="Arial"/>
          <w:color w:val="0070C0"/>
          <w:sz w:val="22"/>
          <w:szCs w:val="22"/>
          <w:lang w:val="en-US"/>
        </w:rPr>
      </w:pPr>
      <w:hyperlink r:id="rId9" w:history="1">
        <w:r w:rsidR="00B745D7" w:rsidRPr="00C406C0">
          <w:rPr>
            <w:rStyle w:val="Collegamentoipertestuale"/>
            <w:rFonts w:ascii="Arial" w:hAnsi="Arial" w:cs="Arial"/>
            <w:color w:val="0070C0"/>
            <w:sz w:val="22"/>
            <w:szCs w:val="22"/>
            <w:lang w:val="en-US"/>
          </w:rPr>
          <w:t>http://www.youtube.com/magisterraffaello2020hanoimuseum</w:t>
        </w:r>
      </w:hyperlink>
    </w:p>
    <w:p w14:paraId="2BE3A404" w14:textId="103473D4" w:rsidR="00B745D7" w:rsidRPr="006362AD" w:rsidRDefault="006B15FC" w:rsidP="00B745D7">
      <w:pPr>
        <w:pStyle w:val="BasicParagraph"/>
        <w:suppressAutoHyphens/>
        <w:rPr>
          <w:rFonts w:ascii="Arial" w:hAnsi="Arial" w:cs="Arial"/>
          <w:b/>
          <w:bCs/>
          <w:color w:val="0070C0"/>
          <w:sz w:val="22"/>
          <w:szCs w:val="22"/>
        </w:rPr>
      </w:pPr>
      <w:hyperlink r:id="rId10" w:history="1">
        <w:r w:rsidR="00B745D7" w:rsidRPr="006362AD">
          <w:rPr>
            <w:rStyle w:val="Collegamentoipertestuale"/>
            <w:rFonts w:ascii="Arial" w:hAnsi="Arial" w:cs="Arial"/>
            <w:color w:val="0070C0"/>
            <w:sz w:val="22"/>
            <w:szCs w:val="22"/>
          </w:rPr>
          <w:t>https://www.youtube.com/magisterraffaello2020</w:t>
        </w:r>
      </w:hyperlink>
    </w:p>
    <w:p w14:paraId="57180318" w14:textId="77777777" w:rsidR="00B745D7" w:rsidRDefault="00B745D7" w:rsidP="00B745D7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36F8AD82" w14:textId="77777777" w:rsidR="006362AD" w:rsidRPr="006362AD" w:rsidRDefault="006362AD" w:rsidP="00B745D7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4F3BA129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 xml:space="preserve">UFFICIO STAMPA </w:t>
      </w:r>
    </w:p>
    <w:p w14:paraId="577C0EEB" w14:textId="77777777" w:rsidR="003F0742" w:rsidRPr="006362AD" w:rsidRDefault="003F0742" w:rsidP="003F0742">
      <w:pPr>
        <w:pStyle w:val="BasicParagraph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ARTEMIDE PR by STEFANIA BERTELLI </w:t>
      </w:r>
    </w:p>
    <w:p w14:paraId="1D776CB6" w14:textId="2B1F2876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T: + 39 339 619 38 18</w:t>
      </w:r>
    </w:p>
    <w:p w14:paraId="09925345" w14:textId="072249E9" w:rsidR="00B745D7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E: </w:t>
      </w:r>
      <w:hyperlink r:id="rId11" w:history="1">
        <w:r w:rsidR="006362AD" w:rsidRPr="006362AD">
          <w:rPr>
            <w:rStyle w:val="Collegamentoipertestuale"/>
            <w:rFonts w:ascii="Arial" w:hAnsi="Arial" w:cs="Arial"/>
            <w:sz w:val="22"/>
            <w:szCs w:val="22"/>
          </w:rPr>
          <w:t>stephanie.bertelli@gmail.com</w:t>
        </w:r>
      </w:hyperlink>
      <w:r w:rsidR="006362AD" w:rsidRPr="006362AD">
        <w:rPr>
          <w:rFonts w:ascii="Arial" w:hAnsi="Arial" w:cs="Arial"/>
          <w:sz w:val="22"/>
          <w:szCs w:val="22"/>
        </w:rPr>
        <w:t xml:space="preserve">;  </w:t>
      </w:r>
      <w:hyperlink r:id="rId12" w:history="1">
        <w:r w:rsidR="005A7E4F" w:rsidRPr="00CB410C">
          <w:rPr>
            <w:rStyle w:val="Collegamentoipertestuale"/>
            <w:rFonts w:ascii="Arial" w:hAnsi="Arial" w:cs="Arial"/>
            <w:sz w:val="22"/>
            <w:szCs w:val="22"/>
          </w:rPr>
          <w:t>stefania.bertelli@artemidepr.it</w:t>
        </w:r>
      </w:hyperlink>
    </w:p>
    <w:p w14:paraId="65600DDB" w14:textId="497A2D4F" w:rsidR="005A7E4F" w:rsidRPr="006362AD" w:rsidRDefault="005A7E4F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www.artemidepr.it</w:t>
      </w:r>
    </w:p>
    <w:p w14:paraId="4D9126AD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5485A5EB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>MAGISTER ART</w:t>
      </w:r>
    </w:p>
    <w:p w14:paraId="263B17DE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Giulia Lasen</w:t>
      </w:r>
    </w:p>
    <w:p w14:paraId="440F5DEA" w14:textId="6F291C58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T: + 39 348 91 44 085</w:t>
      </w:r>
    </w:p>
    <w:p w14:paraId="1C92B1AD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E: info@magister.art</w:t>
      </w:r>
    </w:p>
    <w:p w14:paraId="42B70141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1B7F86D" w14:textId="77777777" w:rsidR="00B745D7" w:rsidRPr="00C406C0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C406C0">
        <w:rPr>
          <w:rFonts w:ascii="Arial" w:hAnsi="Arial" w:cs="Arial"/>
          <w:b/>
          <w:bCs/>
          <w:sz w:val="22"/>
          <w:szCs w:val="22"/>
        </w:rPr>
        <w:t>www.magister.art</w:t>
      </w:r>
    </w:p>
    <w:p w14:paraId="09C230F6" w14:textId="77777777" w:rsidR="00B745D7" w:rsidRPr="00C406C0" w:rsidRDefault="00B745D7" w:rsidP="00B745D7">
      <w:pPr>
        <w:pStyle w:val="BasicParagraph"/>
        <w:suppressAutoHyphens/>
        <w:rPr>
          <w:rFonts w:ascii="Arial" w:hAnsi="Arial" w:cs="Arial"/>
          <w:b/>
          <w:bCs/>
          <w:sz w:val="22"/>
          <w:szCs w:val="22"/>
        </w:rPr>
      </w:pPr>
    </w:p>
    <w:p w14:paraId="79DD0C28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  <w:lang w:val="en-US"/>
        </w:rPr>
      </w:pPr>
      <w:r w:rsidRPr="006362AD">
        <w:rPr>
          <w:rFonts w:ascii="Arial" w:hAnsi="Arial" w:cs="Arial"/>
          <w:b/>
          <w:bCs/>
          <w:sz w:val="22"/>
          <w:szCs w:val="22"/>
          <w:lang w:val="en-US"/>
        </w:rPr>
        <w:t>SOCIAL MEDIA</w:t>
      </w:r>
    </w:p>
    <w:p w14:paraId="3028539B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  <w:lang w:val="en-US"/>
        </w:rPr>
      </w:pPr>
      <w:r w:rsidRPr="006362AD">
        <w:rPr>
          <w:rFonts w:ascii="Arial" w:hAnsi="Arial" w:cs="Arial"/>
          <w:sz w:val="22"/>
          <w:szCs w:val="22"/>
          <w:lang w:val="en-US"/>
        </w:rPr>
        <w:t xml:space="preserve">Facebook Magister Art Official </w:t>
      </w:r>
    </w:p>
    <w:p w14:paraId="161C4065" w14:textId="77777777" w:rsidR="00B745D7" w:rsidRPr="006362AD" w:rsidRDefault="00B745D7" w:rsidP="00B745D7">
      <w:pPr>
        <w:pStyle w:val="BasicParagraph"/>
        <w:suppressAutoHyphens/>
        <w:rPr>
          <w:rFonts w:ascii="Arial" w:hAnsi="Arial" w:cs="Arial"/>
          <w:sz w:val="22"/>
          <w:szCs w:val="22"/>
          <w:lang w:val="en-US"/>
        </w:rPr>
      </w:pPr>
      <w:r w:rsidRPr="006362AD">
        <w:rPr>
          <w:rFonts w:ascii="Arial" w:hAnsi="Arial" w:cs="Arial"/>
          <w:sz w:val="22"/>
          <w:szCs w:val="22"/>
          <w:lang w:val="en-US"/>
        </w:rPr>
        <w:t xml:space="preserve">Instagram @magister_art </w:t>
      </w:r>
    </w:p>
    <w:p w14:paraId="5A049043" w14:textId="77777777" w:rsidR="00BB0260" w:rsidRPr="006362AD" w:rsidRDefault="00B745D7" w:rsidP="00BB0260">
      <w:pPr>
        <w:pStyle w:val="BasicParagraph"/>
        <w:suppressAutoHyphens/>
        <w:rPr>
          <w:rFonts w:ascii="Arial" w:hAnsi="Arial" w:cs="Arial"/>
          <w:sz w:val="22"/>
          <w:szCs w:val="22"/>
          <w:lang w:val="en-US"/>
        </w:rPr>
      </w:pPr>
      <w:r w:rsidRPr="006362AD">
        <w:rPr>
          <w:rFonts w:ascii="Arial" w:hAnsi="Arial" w:cs="Arial"/>
          <w:sz w:val="22"/>
          <w:szCs w:val="22"/>
          <w:lang w:val="en-US"/>
        </w:rPr>
        <w:t xml:space="preserve">Twitter @magister_art </w:t>
      </w:r>
    </w:p>
    <w:p w14:paraId="65B1CE1B" w14:textId="18A055B4" w:rsidR="00B745D7" w:rsidRPr="00C406C0" w:rsidRDefault="00B745D7" w:rsidP="00BB0260">
      <w:pPr>
        <w:pStyle w:val="BasicParagraph"/>
        <w:suppressAutoHyphens/>
        <w:rPr>
          <w:rFonts w:ascii="Arial" w:hAnsi="Arial" w:cs="Arial"/>
          <w:sz w:val="22"/>
          <w:szCs w:val="22"/>
        </w:rPr>
      </w:pPr>
      <w:proofErr w:type="spellStart"/>
      <w:r w:rsidRPr="00C406C0">
        <w:rPr>
          <w:rFonts w:ascii="Arial" w:hAnsi="Arial" w:cs="Arial"/>
          <w:sz w:val="22"/>
          <w:szCs w:val="22"/>
        </w:rPr>
        <w:t>Youtube</w:t>
      </w:r>
      <w:proofErr w:type="spellEnd"/>
      <w:r w:rsidRPr="00C406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06C0">
        <w:rPr>
          <w:rFonts w:ascii="Arial" w:hAnsi="Arial" w:cs="Arial"/>
          <w:sz w:val="22"/>
          <w:szCs w:val="22"/>
        </w:rPr>
        <w:t>Magister</w:t>
      </w:r>
      <w:proofErr w:type="spellEnd"/>
      <w:r w:rsidRPr="00C406C0">
        <w:rPr>
          <w:rFonts w:ascii="Arial" w:hAnsi="Arial" w:cs="Arial"/>
          <w:sz w:val="22"/>
          <w:szCs w:val="22"/>
        </w:rPr>
        <w:t xml:space="preserve"> Art Channel</w:t>
      </w:r>
    </w:p>
    <w:p w14:paraId="5E203219" w14:textId="77777777" w:rsidR="00BB0260" w:rsidRPr="006362AD" w:rsidRDefault="00BB0260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D09FB5" w14:textId="3A8A13A3" w:rsidR="00B745D7" w:rsidRPr="005D7521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 w:rsidRPr="005D7521">
        <w:rPr>
          <w:rFonts w:ascii="Arial" w:hAnsi="Arial" w:cs="Arial"/>
          <w:b/>
          <w:i/>
          <w:sz w:val="22"/>
          <w:szCs w:val="22"/>
          <w:u w:val="single"/>
        </w:rPr>
        <w:t>CURATELA</w:t>
      </w:r>
    </w:p>
    <w:p w14:paraId="488BCE0D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6CA6C2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>CLAUDIO STRINATI</w:t>
      </w:r>
    </w:p>
    <w:p w14:paraId="014638BF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 xml:space="preserve">Storico dell’Arte, esperto di pittura e scultura del Rinascimento, ha ideato e organizzato importanti mostre in Italia e all’estero. </w:t>
      </w:r>
    </w:p>
    <w:p w14:paraId="7DFBA9CF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AAE73C5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>FEDERICO STRINATI</w:t>
      </w:r>
    </w:p>
    <w:p w14:paraId="519C1E76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Manager nell’ambito della divulgazione e promozione dei beni culturali, film-maker, compositore.</w:t>
      </w:r>
    </w:p>
    <w:p w14:paraId="3839A41F" w14:textId="77777777" w:rsidR="00B745D7" w:rsidRPr="005D7521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165A0637" w14:textId="77777777" w:rsidR="00B745D7" w:rsidRPr="005D7521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  <w:r w:rsidRPr="005D7521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COMITATO SCIENTIFICO </w:t>
      </w:r>
    </w:p>
    <w:p w14:paraId="16AD345D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DBE9919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6362AD">
        <w:rPr>
          <w:rFonts w:ascii="Arial" w:hAnsi="Arial" w:cs="Arial"/>
          <w:b/>
          <w:bCs/>
          <w:sz w:val="22"/>
          <w:szCs w:val="22"/>
          <w:lang w:val="en-GB"/>
        </w:rPr>
        <w:t xml:space="preserve">Arnold </w:t>
      </w:r>
      <w:proofErr w:type="spellStart"/>
      <w:r w:rsidRPr="006362AD">
        <w:rPr>
          <w:rFonts w:ascii="Arial" w:hAnsi="Arial" w:cs="Arial"/>
          <w:b/>
          <w:bCs/>
          <w:sz w:val="22"/>
          <w:szCs w:val="22"/>
          <w:lang w:val="en-GB"/>
        </w:rPr>
        <w:t>Nesselrath</w:t>
      </w:r>
      <w:proofErr w:type="spellEnd"/>
    </w:p>
    <w:p w14:paraId="6404083B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6362AD">
        <w:rPr>
          <w:rFonts w:ascii="Arial" w:hAnsi="Arial" w:cs="Arial"/>
          <w:sz w:val="22"/>
          <w:szCs w:val="22"/>
          <w:lang w:val="en-GB"/>
        </w:rPr>
        <w:t xml:space="preserve">Prof.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presso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Institut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für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Kunst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- und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Bildgeschichte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(IKB) der Humboldt-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Universität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362AD">
        <w:rPr>
          <w:rFonts w:ascii="Arial" w:hAnsi="Arial" w:cs="Arial"/>
          <w:sz w:val="22"/>
          <w:szCs w:val="22"/>
          <w:lang w:val="en-GB"/>
        </w:rPr>
        <w:t>zu</w:t>
      </w:r>
      <w:proofErr w:type="spellEnd"/>
      <w:r w:rsidRPr="006362AD">
        <w:rPr>
          <w:rFonts w:ascii="Arial" w:hAnsi="Arial" w:cs="Arial"/>
          <w:sz w:val="22"/>
          <w:szCs w:val="22"/>
          <w:lang w:val="en-GB"/>
        </w:rPr>
        <w:t xml:space="preserve"> Berlin</w:t>
      </w:r>
    </w:p>
    <w:p w14:paraId="09BCA976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5BDC82B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 xml:space="preserve">Barbara </w:t>
      </w:r>
      <w:proofErr w:type="spellStart"/>
      <w:r w:rsidRPr="006362AD">
        <w:rPr>
          <w:rFonts w:ascii="Arial" w:hAnsi="Arial" w:cs="Arial"/>
          <w:b/>
          <w:bCs/>
          <w:sz w:val="22"/>
          <w:szCs w:val="22"/>
        </w:rPr>
        <w:t>Jatta</w:t>
      </w:r>
      <w:proofErr w:type="spellEnd"/>
      <w:r w:rsidRPr="006362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B4EB37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Direttrice Musei Vaticani</w:t>
      </w:r>
    </w:p>
    <w:p w14:paraId="43B095C4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6E528C" w14:textId="77777777" w:rsidR="00B745D7" w:rsidRPr="006362AD" w:rsidRDefault="00B745D7" w:rsidP="005D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>Alessandro Zuccari</w:t>
      </w:r>
    </w:p>
    <w:p w14:paraId="6B61B699" w14:textId="77777777" w:rsidR="00B745D7" w:rsidRPr="006362AD" w:rsidRDefault="00B745D7" w:rsidP="00B745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sz w:val="22"/>
          <w:szCs w:val="22"/>
        </w:rPr>
        <w:t>Prof. Ordinario presso Dipartimento di Storia dell'Arte e Spettacolo, Università La Sapienza di Roma</w:t>
      </w:r>
    </w:p>
    <w:p w14:paraId="1EA70172" w14:textId="77777777" w:rsidR="00B745D7" w:rsidRPr="006362AD" w:rsidRDefault="00B745D7" w:rsidP="00B745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B4FDA7" w14:textId="2942684A" w:rsidR="00B745D7" w:rsidRPr="006362AD" w:rsidRDefault="00B745D7" w:rsidP="00B745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2AD">
        <w:rPr>
          <w:rFonts w:ascii="Arial" w:hAnsi="Arial" w:cs="Arial"/>
          <w:b/>
          <w:bCs/>
          <w:sz w:val="22"/>
          <w:szCs w:val="22"/>
        </w:rPr>
        <w:t>Pietro di Loreto</w:t>
      </w:r>
      <w:r w:rsidR="005D75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62AD">
        <w:rPr>
          <w:rFonts w:ascii="Arial" w:hAnsi="Arial" w:cs="Arial"/>
          <w:sz w:val="22"/>
          <w:szCs w:val="22"/>
        </w:rPr>
        <w:t xml:space="preserve">Scrittore, Giornalista e Direttore web magazine </w:t>
      </w:r>
      <w:hyperlink r:id="rId13" w:history="1">
        <w:r w:rsidRPr="006362AD">
          <w:rPr>
            <w:rFonts w:ascii="Arial" w:hAnsi="Arial" w:cs="Arial"/>
            <w:sz w:val="22"/>
            <w:szCs w:val="22"/>
          </w:rPr>
          <w:t>aboutartonline.com</w:t>
        </w:r>
      </w:hyperlink>
    </w:p>
    <w:p w14:paraId="3A73AC6F" w14:textId="77777777" w:rsidR="00B745D7" w:rsidRPr="006362AD" w:rsidRDefault="00B745D7" w:rsidP="00B745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AE04C8" w14:textId="7874AC76" w:rsidR="00DE295F" w:rsidRPr="00DE295F" w:rsidRDefault="00DE295F" w:rsidP="00DE295F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  <w:r w:rsidRPr="00DE295F">
        <w:rPr>
          <w:rFonts w:ascii="Arial" w:hAnsi="Arial" w:cs="Arial"/>
          <w:b/>
          <w:i/>
          <w:sz w:val="22"/>
          <w:szCs w:val="22"/>
          <w:u w:val="single"/>
          <w:lang w:val="en-GB"/>
        </w:rPr>
        <w:t>MAGISTER ART TEAM</w:t>
      </w:r>
      <w:r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 – MAGISTER RAFFAELLO</w:t>
      </w:r>
    </w:p>
    <w:p w14:paraId="05FA505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GB"/>
        </w:rPr>
      </w:pPr>
    </w:p>
    <w:p w14:paraId="6EE7D6DD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 xml:space="preserve">RENATO SAPORITO </w:t>
      </w:r>
    </w:p>
    <w:p w14:paraId="4F2AD944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Founder, CEO and Creative Supervisor </w:t>
      </w:r>
    </w:p>
    <w:p w14:paraId="39DDDEA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0FB32AB9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 xml:space="preserve">LUCA MAZZIERI </w:t>
      </w:r>
    </w:p>
    <w:p w14:paraId="677AB95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proofErr w:type="spellStart"/>
      <w:r w:rsidRPr="00BB0260">
        <w:rPr>
          <w:rFonts w:ascii="Gotham" w:hAnsi="Gotham" w:cs="Open Sans"/>
          <w:sz w:val="22"/>
          <w:szCs w:val="22"/>
        </w:rPr>
        <w:t>Artistic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</w:t>
      </w:r>
      <w:proofErr w:type="spellStart"/>
      <w:r w:rsidRPr="00BB0260">
        <w:rPr>
          <w:rFonts w:ascii="Gotham" w:hAnsi="Gotham" w:cs="Open Sans"/>
          <w:sz w:val="22"/>
          <w:szCs w:val="22"/>
        </w:rPr>
        <w:t>Director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</w:t>
      </w:r>
    </w:p>
    <w:p w14:paraId="6A246EE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</w:p>
    <w:p w14:paraId="12BEA3C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 xml:space="preserve">ALESSANDRA COSTANTINI </w:t>
      </w:r>
    </w:p>
    <w:p w14:paraId="369CD9D0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Creative Director </w:t>
      </w:r>
    </w:p>
    <w:p w14:paraId="3A5CCAF8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14E34DBC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 xml:space="preserve">SIMONA DENTONE </w:t>
      </w:r>
    </w:p>
    <w:p w14:paraId="6F29DD44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Exhibition Design Director </w:t>
      </w:r>
    </w:p>
    <w:p w14:paraId="341A6DD8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74F4BFEC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 xml:space="preserve">TILBE Y. KUCUKONDER SAVASKAN </w:t>
      </w:r>
    </w:p>
    <w:p w14:paraId="6C73B35F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Associate Creative Director </w:t>
      </w:r>
    </w:p>
    <w:p w14:paraId="2DB5406B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1D751AEC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>GIULIA LASEN</w:t>
      </w: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br/>
      </w:r>
      <w:r w:rsidRPr="00BB0260">
        <w:rPr>
          <w:rFonts w:ascii="Gotham" w:hAnsi="Gotham" w:cs="Open Sans"/>
          <w:sz w:val="22"/>
          <w:szCs w:val="22"/>
          <w:lang w:val="en-US"/>
        </w:rPr>
        <w:t xml:space="preserve">Executive Assistant to CEO </w:t>
      </w:r>
    </w:p>
    <w:p w14:paraId="30967F3D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189C272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>JELENA JOVANOVI</w:t>
      </w:r>
      <w:r w:rsidRPr="00BB0260">
        <w:rPr>
          <w:rFonts w:ascii="Gotham Black" w:hAnsi="Gotham Black" w:cs="Gotham Black"/>
          <w:b/>
          <w:bCs/>
          <w:sz w:val="22"/>
          <w:szCs w:val="22"/>
          <w:lang w:val="en-US"/>
        </w:rPr>
        <w:t>Ć</w:t>
      </w:r>
    </w:p>
    <w:p w14:paraId="3996841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>Head of Content and Editorial Strategy</w:t>
      </w:r>
    </w:p>
    <w:p w14:paraId="5E5560E8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</w:p>
    <w:p w14:paraId="0C73913B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>PIETRO MASI</w:t>
      </w: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br/>
      </w:r>
      <w:r w:rsidRPr="00BB0260">
        <w:rPr>
          <w:rFonts w:ascii="Gotham" w:hAnsi="Gotham" w:cs="Open Sans"/>
          <w:sz w:val="22"/>
          <w:szCs w:val="22"/>
          <w:lang w:val="en-US"/>
        </w:rPr>
        <w:t xml:space="preserve">International Relations and Sales </w:t>
      </w:r>
    </w:p>
    <w:p w14:paraId="48973BF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6CE3F05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>SELENA RUSSO</w:t>
      </w:r>
    </w:p>
    <w:p w14:paraId="7F87CDE8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 xml:space="preserve">Production </w:t>
      </w:r>
      <w:proofErr w:type="spellStart"/>
      <w:r w:rsidRPr="00BB0260">
        <w:rPr>
          <w:rFonts w:ascii="Gotham" w:hAnsi="Gotham" w:cs="Open Sans"/>
          <w:sz w:val="22"/>
          <w:szCs w:val="22"/>
        </w:rPr>
        <w:t>Department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Manager</w:t>
      </w:r>
    </w:p>
    <w:p w14:paraId="17F3462E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</w:p>
    <w:p w14:paraId="6AD800CA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>TIZIANA CAMPIGLI</w:t>
      </w:r>
    </w:p>
    <w:p w14:paraId="7BA33A6B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 xml:space="preserve">Legal </w:t>
      </w:r>
      <w:proofErr w:type="spellStart"/>
      <w:r w:rsidRPr="00BB0260">
        <w:rPr>
          <w:rFonts w:ascii="Gotham" w:hAnsi="Gotham" w:cs="Open Sans"/>
          <w:sz w:val="22"/>
          <w:szCs w:val="22"/>
        </w:rPr>
        <w:t>Counsel</w:t>
      </w:r>
      <w:proofErr w:type="spellEnd"/>
    </w:p>
    <w:p w14:paraId="4005109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</w:p>
    <w:p w14:paraId="1D5A0BC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 xml:space="preserve">ANTONIO FRESA </w:t>
      </w:r>
    </w:p>
    <w:p w14:paraId="2281CCF9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 xml:space="preserve">Musical </w:t>
      </w:r>
      <w:proofErr w:type="spellStart"/>
      <w:r w:rsidRPr="00BB0260">
        <w:rPr>
          <w:rFonts w:ascii="Gotham" w:hAnsi="Gotham" w:cs="Open Sans"/>
          <w:sz w:val="22"/>
          <w:szCs w:val="22"/>
        </w:rPr>
        <w:t>Dramaturgy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</w:t>
      </w:r>
    </w:p>
    <w:p w14:paraId="68A12879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</w:p>
    <w:p w14:paraId="099A96C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>EVA MONTANARI</w:t>
      </w:r>
      <w:r w:rsidRPr="00BB0260">
        <w:rPr>
          <w:rFonts w:ascii="Gotham" w:hAnsi="Gotham" w:cs="Open Sans"/>
          <w:b/>
          <w:bCs/>
          <w:sz w:val="22"/>
          <w:szCs w:val="22"/>
        </w:rPr>
        <w:br/>
      </w:r>
      <w:proofErr w:type="spellStart"/>
      <w:r w:rsidRPr="00BB0260">
        <w:rPr>
          <w:rFonts w:ascii="Gotham" w:hAnsi="Gotham" w:cs="Open Sans"/>
          <w:sz w:val="22"/>
          <w:szCs w:val="22"/>
        </w:rPr>
        <w:t>Children’s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Writer &amp; Illustrator </w:t>
      </w:r>
    </w:p>
    <w:p w14:paraId="0A963A1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</w:p>
    <w:p w14:paraId="403E4A6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 xml:space="preserve">GIUSEPPE CARABELLI </w:t>
      </w:r>
    </w:p>
    <w:p w14:paraId="30B871E3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Video Editor </w:t>
      </w:r>
    </w:p>
    <w:p w14:paraId="2EF5D49A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27E9E83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 xml:space="preserve">SERKAN SAVASKAN </w:t>
      </w:r>
    </w:p>
    <w:p w14:paraId="537D8E3F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Animation Designer </w:t>
      </w:r>
    </w:p>
    <w:p w14:paraId="12C6D6B0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7126E292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t xml:space="preserve">WE ARE LIVE </w:t>
      </w:r>
    </w:p>
    <w:p w14:paraId="7BCEE390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  <w:lang w:val="en-US"/>
        </w:rPr>
      </w:pPr>
      <w:r w:rsidRPr="00BB0260">
        <w:rPr>
          <w:rFonts w:ascii="Gotham" w:hAnsi="Gotham" w:cs="Open Sans"/>
          <w:sz w:val="22"/>
          <w:szCs w:val="22"/>
          <w:lang w:val="en-US"/>
        </w:rPr>
        <w:t xml:space="preserve">Communication Agency </w:t>
      </w:r>
    </w:p>
    <w:p w14:paraId="4AFCF423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1B26E5B1" w14:textId="77777777" w:rsidR="0060674E" w:rsidRPr="00BB0260" w:rsidRDefault="00DE295F" w:rsidP="0060674E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  <w:lang w:val="en-US"/>
        </w:rPr>
        <w:lastRenderedPageBreak/>
        <w:t xml:space="preserve">ARTEMIDE PR by STEFANIA BERTELLI </w:t>
      </w:r>
      <w:r w:rsidR="0060674E" w:rsidRPr="00BB0260">
        <w:rPr>
          <w:rFonts w:ascii="Gotham" w:hAnsi="Gotham" w:cs="Open Sans"/>
          <w:sz w:val="22"/>
          <w:szCs w:val="22"/>
        </w:rPr>
        <w:t xml:space="preserve">Press Office </w:t>
      </w:r>
    </w:p>
    <w:p w14:paraId="652EC10C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  <w:lang w:val="en-US"/>
        </w:rPr>
      </w:pPr>
    </w:p>
    <w:p w14:paraId="152E3FCF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</w:p>
    <w:p w14:paraId="2A52A68B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>UN GRAZIE SINCERO</w:t>
      </w:r>
    </w:p>
    <w:p w14:paraId="3FCBDAC5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b/>
          <w:bCs/>
          <w:sz w:val="22"/>
          <w:szCs w:val="22"/>
        </w:rPr>
      </w:pPr>
      <w:r w:rsidRPr="00BB0260">
        <w:rPr>
          <w:rFonts w:ascii="Gotham" w:hAnsi="Gotham" w:cs="Open Sans"/>
          <w:b/>
          <w:bCs/>
          <w:sz w:val="22"/>
          <w:szCs w:val="22"/>
        </w:rPr>
        <w:t>ALESSANDRO DEANA</w:t>
      </w:r>
    </w:p>
    <w:p w14:paraId="0A947ADB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>“La città ideale del Rinascimento”</w:t>
      </w:r>
    </w:p>
    <w:p w14:paraId="7D39DB60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 xml:space="preserve">3D Camera </w:t>
      </w:r>
      <w:proofErr w:type="spellStart"/>
      <w:r w:rsidRPr="00BB0260">
        <w:rPr>
          <w:rFonts w:ascii="Gotham" w:hAnsi="Gotham" w:cs="Open Sans"/>
          <w:sz w:val="22"/>
          <w:szCs w:val="22"/>
        </w:rPr>
        <w:t>Mapping</w:t>
      </w:r>
      <w:proofErr w:type="spellEnd"/>
      <w:r w:rsidRPr="00BB0260">
        <w:rPr>
          <w:rFonts w:ascii="Gotham" w:hAnsi="Gotham" w:cs="Open Sans"/>
          <w:sz w:val="22"/>
          <w:szCs w:val="22"/>
        </w:rPr>
        <w:t xml:space="preserve"> </w:t>
      </w:r>
    </w:p>
    <w:p w14:paraId="2FA1FE71" w14:textId="77777777" w:rsidR="00DE295F" w:rsidRPr="00BB0260" w:rsidRDefault="00DE295F" w:rsidP="00DE295F">
      <w:pPr>
        <w:autoSpaceDE w:val="0"/>
        <w:autoSpaceDN w:val="0"/>
        <w:adjustRightInd w:val="0"/>
        <w:rPr>
          <w:rFonts w:ascii="Gotham" w:hAnsi="Gotham" w:cs="Open Sans"/>
          <w:sz w:val="22"/>
          <w:szCs w:val="22"/>
        </w:rPr>
      </w:pPr>
      <w:r w:rsidRPr="00BB0260">
        <w:rPr>
          <w:rFonts w:ascii="Gotham" w:hAnsi="Gotham" w:cs="Open Sans"/>
          <w:sz w:val="22"/>
          <w:szCs w:val="22"/>
        </w:rPr>
        <w:t>Master Architettura Digitale IUAV - Università di Venezia</w:t>
      </w:r>
    </w:p>
    <w:p w14:paraId="02AB0415" w14:textId="77777777" w:rsidR="00B745D7" w:rsidRPr="006362AD" w:rsidRDefault="00B745D7" w:rsidP="00B745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745D7" w:rsidRPr="006362AD">
      <w:headerReference w:type="default" r:id="rId14"/>
      <w:footerReference w:type="default" r:id="rId15"/>
      <w:pgSz w:w="11900" w:h="16840"/>
      <w:pgMar w:top="1417" w:right="1127" w:bottom="692" w:left="567" w:header="708" w:footer="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01A0" w14:textId="77777777" w:rsidR="006B15FC" w:rsidRDefault="006B15FC">
      <w:r>
        <w:separator/>
      </w:r>
    </w:p>
  </w:endnote>
  <w:endnote w:type="continuationSeparator" w:id="0">
    <w:p w14:paraId="1AD7E3FB" w14:textId="77777777" w:rsidR="006B15FC" w:rsidRDefault="006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 Neue">
    <w:altName w:val="Corbel"/>
    <w:charset w:val="4D"/>
    <w:family w:val="auto"/>
    <w:pitch w:val="variable"/>
    <w:sig w:usb0="00000001" w:usb1="40000048" w:usb2="00000000" w:usb3="00000000" w:csb0="000001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lac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DFA2" w14:textId="77777777" w:rsidR="00D036D6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14:paraId="3F3ACCD5" w14:textId="77777777" w:rsidR="00D036D6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14:paraId="6148C263" w14:textId="22194A0E" w:rsidR="00D036D6" w:rsidRPr="00A113E4" w:rsidRDefault="00D036D6" w:rsidP="00D036D6">
    <w:pPr>
      <w:pStyle w:val="paragrafobase"/>
      <w:spacing w:before="0" w:beforeAutospacing="0" w:after="0" w:afterAutospacing="0"/>
      <w:rPr>
        <w:rFonts w:ascii="Open Sans" w:eastAsiaTheme="minorEastAsia" w:hAnsi="Open Sans" w:cs="Open Sans"/>
        <w:sz w:val="15"/>
        <w:szCs w:val="15"/>
        <w:lang w:val="en-US"/>
      </w:rPr>
    </w:pPr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 xml:space="preserve">Magister Art </w:t>
    </w:r>
    <w:proofErr w:type="spellStart"/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>S.r.l</w:t>
    </w:r>
    <w:proofErr w:type="spellEnd"/>
    <w:r w:rsidRPr="00A113E4">
      <w:rPr>
        <w:rFonts w:ascii="Open Sans" w:hAnsi="Open Sans" w:cs="Open Sans"/>
        <w:b/>
        <w:bCs/>
        <w:color w:val="404040" w:themeColor="text1" w:themeTint="BF"/>
        <w:sz w:val="15"/>
        <w:szCs w:val="15"/>
        <w:lang w:val="en-US"/>
      </w:rPr>
      <w:t>.</w:t>
    </w:r>
  </w:p>
  <w:p w14:paraId="3F564288" w14:textId="77777777" w:rsidR="00D036D6" w:rsidRPr="004F5B79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color w:val="404040" w:themeColor="text1" w:themeTint="BF"/>
        <w:sz w:val="15"/>
        <w:szCs w:val="15"/>
      </w:rPr>
    </w:pP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Via San Simpliciano 5, 20121 Milano </w:t>
    </w:r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>|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Via di Porta </w:t>
    </w:r>
    <w:proofErr w:type="spellStart"/>
    <w:r w:rsidRPr="004F5B79">
      <w:rPr>
        <w:rFonts w:ascii="Open Sans" w:hAnsi="Open Sans" w:cs="Open Sans"/>
        <w:color w:val="404040" w:themeColor="text1" w:themeTint="BF"/>
        <w:sz w:val="15"/>
        <w:szCs w:val="15"/>
      </w:rPr>
      <w:t>Pinciana</w:t>
    </w:r>
    <w:proofErr w:type="spellEnd"/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4, 00187 Roma </w:t>
    </w:r>
  </w:p>
  <w:p w14:paraId="6B4341D5" w14:textId="77777777" w:rsidR="00D036D6" w:rsidRPr="004F5B79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color w:val="404040" w:themeColor="text1" w:themeTint="BF"/>
        <w:sz w:val="15"/>
        <w:szCs w:val="15"/>
      </w:rPr>
    </w:pPr>
    <w:r w:rsidRPr="004F5B79">
      <w:rPr>
        <w:rFonts w:ascii="Open Sans" w:hAnsi="Open Sans" w:cs="Open Sans"/>
        <w:color w:val="404040" w:themeColor="text1" w:themeTint="BF"/>
        <w:sz w:val="15"/>
        <w:szCs w:val="15"/>
      </w:rPr>
      <w:t>Capitale Sociale</w:t>
    </w:r>
    <w:r>
      <w:rPr>
        <w:rFonts w:ascii="Open Sans" w:hAnsi="Open Sans" w:cs="Open Sans"/>
        <w:color w:val="404040" w:themeColor="text1" w:themeTint="BF"/>
        <w:sz w:val="15"/>
        <w:szCs w:val="15"/>
      </w:rPr>
      <w:t>: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€ 1.000.000,00</w:t>
    </w:r>
    <w:r>
      <w:rPr>
        <w:rFonts w:ascii="Open Sans" w:hAnsi="Open Sans" w:cs="Open Sans"/>
        <w:color w:val="404040" w:themeColor="text1" w:themeTint="BF"/>
        <w:sz w:val="15"/>
        <w:szCs w:val="15"/>
      </w:rPr>
      <w:t xml:space="preserve"> </w:t>
    </w:r>
    <w:proofErr w:type="spellStart"/>
    <w:r w:rsidRPr="00A113E4">
      <w:rPr>
        <w:rFonts w:ascii="Open Sans" w:hAnsi="Open Sans" w:cs="Open Sans"/>
        <w:color w:val="404040" w:themeColor="text1" w:themeTint="BF"/>
        <w:sz w:val="15"/>
        <w:szCs w:val="15"/>
      </w:rPr>
      <w:t>i.v</w:t>
    </w:r>
    <w:proofErr w:type="spellEnd"/>
    <w:r w:rsidRPr="00A113E4">
      <w:rPr>
        <w:rFonts w:ascii="Open Sans" w:hAnsi="Open Sans" w:cs="Open Sans"/>
        <w:color w:val="404040" w:themeColor="text1" w:themeTint="BF"/>
        <w:sz w:val="15"/>
        <w:szCs w:val="15"/>
      </w:rPr>
      <w:t>.</w:t>
    </w:r>
    <w:r>
      <w:rPr>
        <w:rFonts w:ascii="Open Sans" w:hAnsi="Open Sans" w:cs="Open Sans"/>
        <w:color w:val="404040" w:themeColor="text1" w:themeTint="BF"/>
        <w:sz w:val="15"/>
        <w:szCs w:val="15"/>
      </w:rPr>
      <w:t xml:space="preserve"> </w:t>
    </w:r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- REA 2113564 - Registro delle imprese di Milano - C.F. e P.IVA 09489370016 </w:t>
    </w:r>
  </w:p>
  <w:p w14:paraId="0E416DD6" w14:textId="4DD0E7BC" w:rsidR="00D036D6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  <w:proofErr w:type="spellStart"/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>info@magister.art</w:t>
    </w:r>
    <w:proofErr w:type="spellEnd"/>
    <w:r w:rsidRPr="004F5B79">
      <w:rPr>
        <w:rFonts w:ascii="Open Sans" w:hAnsi="Open Sans" w:cs="Open Sans"/>
        <w:color w:val="404040" w:themeColor="text1" w:themeTint="BF"/>
        <w:sz w:val="15"/>
        <w:szCs w:val="15"/>
      </w:rPr>
      <w:t xml:space="preserve"> |</w:t>
    </w:r>
    <w:r w:rsidRPr="004F5B79">
      <w:rPr>
        <w:rFonts w:ascii="Open Sans" w:hAnsi="Open Sans" w:cs="Open Sans"/>
        <w:b/>
        <w:bCs/>
        <w:color w:val="404040" w:themeColor="text1" w:themeTint="BF"/>
        <w:sz w:val="15"/>
        <w:szCs w:val="15"/>
      </w:rPr>
      <w:t xml:space="preserve">www.magister.art </w:t>
    </w:r>
  </w:p>
  <w:p w14:paraId="625707C3" w14:textId="3FD1B655" w:rsidR="00D036D6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14:paraId="6B4CA355" w14:textId="77777777" w:rsidR="00D036D6" w:rsidRPr="004F5B79" w:rsidRDefault="00D036D6" w:rsidP="00D036D6">
    <w:pPr>
      <w:pStyle w:val="paragrafobase"/>
      <w:spacing w:before="0" w:beforeAutospacing="0" w:after="0" w:afterAutospacing="0"/>
      <w:rPr>
        <w:rFonts w:ascii="Open Sans" w:hAnsi="Open Sans" w:cs="Open Sans"/>
        <w:b/>
        <w:bCs/>
        <w:color w:val="404040" w:themeColor="text1" w:themeTint="BF"/>
        <w:sz w:val="15"/>
        <w:szCs w:val="15"/>
      </w:rPr>
    </w:pPr>
  </w:p>
  <w:p w14:paraId="128AFAC3" w14:textId="10C3B1D4" w:rsidR="005D4277" w:rsidRDefault="005D427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8172" w14:textId="77777777" w:rsidR="006B15FC" w:rsidRDefault="006B15FC">
      <w:r>
        <w:separator/>
      </w:r>
    </w:p>
  </w:footnote>
  <w:footnote w:type="continuationSeparator" w:id="0">
    <w:p w14:paraId="106EE96C" w14:textId="77777777" w:rsidR="006B15FC" w:rsidRDefault="006B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3873" w14:textId="77777777" w:rsidR="00D036D6" w:rsidRDefault="00D036D6">
    <w:pPr>
      <w:pStyle w:val="Intestazione"/>
      <w:rPr>
        <w:rStyle w:val="Nessuno"/>
      </w:rPr>
    </w:pPr>
    <w:r>
      <w:rPr>
        <w:noProof/>
        <w:lang w:eastAsia="it-IT"/>
      </w:rPr>
      <w:drawing>
        <wp:inline distT="0" distB="0" distL="0" distR="0" wp14:anchorId="1F6389D3" wp14:editId="48AB1B66">
          <wp:extent cx="926748" cy="499462"/>
          <wp:effectExtent l="0" t="0" r="635" b="0"/>
          <wp:docPr id="1" name="Immagine 1" descr="Immagine che contiene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isterArt_logo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424" cy="52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DE908" w14:textId="77777777" w:rsidR="00D036D6" w:rsidRDefault="00D036D6">
    <w:pPr>
      <w:pStyle w:val="Intestazione"/>
      <w:rPr>
        <w:rStyle w:val="Nessuno"/>
      </w:rPr>
    </w:pPr>
  </w:p>
  <w:p w14:paraId="2B094991" w14:textId="77777777" w:rsidR="00D036D6" w:rsidRDefault="00D036D6">
    <w:pPr>
      <w:pStyle w:val="Intestazione"/>
      <w:rPr>
        <w:rStyle w:val="Nessuno"/>
      </w:rPr>
    </w:pPr>
  </w:p>
  <w:p w14:paraId="26A40789" w14:textId="7061C0E1" w:rsidR="005D4277" w:rsidRDefault="00C71B53">
    <w:pPr>
      <w:pStyle w:val="Intestazione"/>
    </w:pPr>
    <w:r>
      <w:rPr>
        <w:rStyle w:val="Nessuno"/>
      </w:rP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7"/>
    <w:rsid w:val="00060DF8"/>
    <w:rsid w:val="00062F65"/>
    <w:rsid w:val="001026A1"/>
    <w:rsid w:val="001A2D15"/>
    <w:rsid w:val="0020041F"/>
    <w:rsid w:val="002A037B"/>
    <w:rsid w:val="002C2AEA"/>
    <w:rsid w:val="003079BC"/>
    <w:rsid w:val="003A3714"/>
    <w:rsid w:val="003B4124"/>
    <w:rsid w:val="003F0742"/>
    <w:rsid w:val="00415005"/>
    <w:rsid w:val="00483119"/>
    <w:rsid w:val="005A7E4F"/>
    <w:rsid w:val="005D4277"/>
    <w:rsid w:val="005D4DD4"/>
    <w:rsid w:val="005D7521"/>
    <w:rsid w:val="0060674E"/>
    <w:rsid w:val="006362AD"/>
    <w:rsid w:val="00675497"/>
    <w:rsid w:val="006B15FC"/>
    <w:rsid w:val="007A0B32"/>
    <w:rsid w:val="008C0F86"/>
    <w:rsid w:val="008F67CF"/>
    <w:rsid w:val="00903B88"/>
    <w:rsid w:val="00927B94"/>
    <w:rsid w:val="009C229E"/>
    <w:rsid w:val="009C3180"/>
    <w:rsid w:val="00A079A0"/>
    <w:rsid w:val="00A51EDD"/>
    <w:rsid w:val="00AD1409"/>
    <w:rsid w:val="00B745D7"/>
    <w:rsid w:val="00BB0260"/>
    <w:rsid w:val="00C05675"/>
    <w:rsid w:val="00C406C0"/>
    <w:rsid w:val="00C71B53"/>
    <w:rsid w:val="00CB7D07"/>
    <w:rsid w:val="00CC348F"/>
    <w:rsid w:val="00D036D6"/>
    <w:rsid w:val="00D629C2"/>
    <w:rsid w:val="00DB1D7E"/>
    <w:rsid w:val="00DE295F"/>
    <w:rsid w:val="00EC1E31"/>
    <w:rsid w:val="00ED4937"/>
    <w:rsid w:val="00FA7A9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Raffaello">
    <w:name w:val="Raffaello"/>
    <w:rPr>
      <w:rFonts w:ascii="Open Sans" w:hAnsi="Open Sans" w:cs="Arial Unicode MS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Open Sans" w:eastAsia="Open Sans" w:hAnsi="Open Sans" w:cs="Open Sans"/>
      <w:color w:val="0D0D0D"/>
      <w:sz w:val="22"/>
      <w:szCs w:val="22"/>
      <w:u w:val="none" w:color="0D0D0D"/>
      <w14:textOutline w14:w="0" w14:cap="rnd" w14:cmpd="sng" w14:algn="ctr">
        <w14:noFill/>
        <w14:prstDash w14:val="solid"/>
        <w14:bevel/>
      </w14:textOutline>
    </w:rPr>
  </w:style>
  <w:style w:type="paragraph" w:customStyle="1" w:styleId="paragrafobase">
    <w:name w:val="paragrafobase"/>
    <w:basedOn w:val="Normale"/>
    <w:rsid w:val="00D03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2A0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it-IT" w:eastAsia="en-US"/>
    </w:rPr>
  </w:style>
  <w:style w:type="paragraph" w:customStyle="1" w:styleId="BasicParagraph">
    <w:name w:val="[Basic Paragraph]"/>
    <w:basedOn w:val="Normale"/>
    <w:uiPriority w:val="99"/>
    <w:rsid w:val="00B7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45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1E7"/>
    <w:rPr>
      <w:rFonts w:ascii="Tahoma" w:eastAsia="Times New Roman" w:hAnsi="Tahoma" w:cs="Tahoma"/>
      <w:color w:val="000000"/>
      <w:sz w:val="16"/>
      <w:szCs w:val="16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Raffaello">
    <w:name w:val="Raffaello"/>
    <w:rPr>
      <w:rFonts w:ascii="Open Sans" w:hAnsi="Open Sans" w:cs="Arial Unicode MS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Open Sans" w:eastAsia="Open Sans" w:hAnsi="Open Sans" w:cs="Open Sans"/>
      <w:color w:val="0D0D0D"/>
      <w:sz w:val="22"/>
      <w:szCs w:val="22"/>
      <w:u w:val="none" w:color="0D0D0D"/>
      <w14:textOutline w14:w="0" w14:cap="rnd" w14:cmpd="sng" w14:algn="ctr">
        <w14:noFill/>
        <w14:prstDash w14:val="solid"/>
        <w14:bevel/>
      </w14:textOutline>
    </w:rPr>
  </w:style>
  <w:style w:type="paragraph" w:customStyle="1" w:styleId="paragrafobase">
    <w:name w:val="paragrafobase"/>
    <w:basedOn w:val="Normale"/>
    <w:rsid w:val="00D03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eastAsia="it-IT"/>
    </w:rPr>
  </w:style>
  <w:style w:type="paragraph" w:styleId="Nessunaspaziatura">
    <w:name w:val="No Spacing"/>
    <w:uiPriority w:val="1"/>
    <w:qFormat/>
    <w:rsid w:val="002A0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it-IT" w:eastAsia="en-US"/>
    </w:rPr>
  </w:style>
  <w:style w:type="paragraph" w:customStyle="1" w:styleId="BasicParagraph">
    <w:name w:val="[Basic Paragraph]"/>
    <w:basedOn w:val="Normale"/>
    <w:uiPriority w:val="99"/>
    <w:rsid w:val="00B7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45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1E7"/>
    <w:rPr>
      <w:rFonts w:ascii="Tahoma" w:eastAsia="Times New Roman" w:hAnsi="Tahoma" w:cs="Tahoma"/>
      <w:color w:val="000000"/>
      <w:sz w:val="16"/>
      <w:szCs w:val="16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depr.it" TargetMode="External"/><Relationship Id="rId13" Type="http://schemas.openxmlformats.org/officeDocument/2006/relationships/hyperlink" Target="http://aboutartonlin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fania.bertelli@artemidep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bertell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pSUh9RbAn2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yM2F7YoRE4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5B30-331C-42ED-A81E-5605D129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2020-09-04T12:05:00Z</dcterms:created>
  <dcterms:modified xsi:type="dcterms:W3CDTF">2020-09-04T12:55:00Z</dcterms:modified>
</cp:coreProperties>
</file>