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DC" w:rsidRPr="008B1357" w:rsidRDefault="007F1CF8" w:rsidP="00C72ADB">
      <w:pPr>
        <w:pStyle w:val="Nessunaspaziatura"/>
        <w:spacing w:afterLines="60" w:after="144"/>
        <w:jc w:val="center"/>
        <w:rPr>
          <w:rFonts w:ascii="Palatino Linotype" w:hAnsi="Palatino Linotype"/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12740E6E" wp14:editId="095A4F2E">
            <wp:simplePos x="0" y="0"/>
            <wp:positionH relativeFrom="margin">
              <wp:align>center</wp:align>
            </wp:positionH>
            <wp:positionV relativeFrom="paragraph">
              <wp:posOffset>-892810</wp:posOffset>
            </wp:positionV>
            <wp:extent cx="1123200" cy="662400"/>
            <wp:effectExtent l="0" t="0" r="127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84"/>
                    <a:stretch/>
                  </pic:blipFill>
                  <pic:spPr bwMode="auto">
                    <a:xfrm>
                      <a:off x="0" y="0"/>
                      <a:ext cx="1123200" cy="6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32"/>
          <w:szCs w:val="32"/>
        </w:rPr>
        <w:t>G</w:t>
      </w:r>
      <w:r w:rsidR="00F25CDC" w:rsidRPr="008B1357">
        <w:rPr>
          <w:rFonts w:ascii="Palatino Linotype" w:hAnsi="Palatino Linotype"/>
          <w:b/>
          <w:sz w:val="32"/>
          <w:szCs w:val="32"/>
        </w:rPr>
        <w:t>rande successo per Abano Terme</w:t>
      </w:r>
    </w:p>
    <w:p w:rsidR="00C72ADB" w:rsidRDefault="00C72ADB" w:rsidP="00C72ADB">
      <w:pPr>
        <w:pStyle w:val="Nessunaspaziatura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>T</w:t>
      </w:r>
      <w:r w:rsidRPr="000438FA">
        <w:rPr>
          <w:rFonts w:ascii="Palatino Linotype" w:hAnsi="Palatino Linotype" w:cs="Calibri"/>
          <w:b/>
        </w:rPr>
        <w:t>re</w:t>
      </w:r>
      <w:r w:rsidR="004E08F1">
        <w:rPr>
          <w:rFonts w:ascii="Palatino Linotype" w:hAnsi="Palatino Linotype" w:cs="Calibri"/>
          <w:b/>
        </w:rPr>
        <w:t xml:space="preserve"> anni di Museo Villa Bassi </w:t>
      </w:r>
      <w:proofErr w:type="spellStart"/>
      <w:r w:rsidR="004E08F1">
        <w:rPr>
          <w:rFonts w:ascii="Palatino Linotype" w:hAnsi="Palatino Linotype" w:cs="Calibri"/>
          <w:b/>
        </w:rPr>
        <w:t>Rathg</w:t>
      </w:r>
      <w:r w:rsidRPr="000438FA">
        <w:rPr>
          <w:rFonts w:ascii="Palatino Linotype" w:hAnsi="Palatino Linotype" w:cs="Calibri"/>
          <w:b/>
        </w:rPr>
        <w:t>eb</w:t>
      </w:r>
      <w:proofErr w:type="spellEnd"/>
    </w:p>
    <w:p w:rsidR="00C72ADB" w:rsidRPr="00C72ADB" w:rsidRDefault="00C72ADB" w:rsidP="00C72ADB">
      <w:pPr>
        <w:pStyle w:val="Nessunaspaziatura"/>
        <w:jc w:val="center"/>
        <w:rPr>
          <w:rFonts w:ascii="Palatino Linotype" w:hAnsi="Palatino Linotype"/>
          <w:b/>
          <w:sz w:val="32"/>
          <w:szCs w:val="32"/>
        </w:rPr>
      </w:pPr>
    </w:p>
    <w:p w:rsidR="00C72ADB" w:rsidRPr="000438FA" w:rsidRDefault="00C72ADB" w:rsidP="00327388">
      <w:pPr>
        <w:pStyle w:val="xmprfxmsonormal"/>
        <w:shd w:val="clear" w:color="auto" w:fill="FFFFFF"/>
        <w:spacing w:after="12" w:afterAutospacing="0" w:line="288" w:lineRule="auto"/>
        <w:jc w:val="both"/>
        <w:rPr>
          <w:rFonts w:ascii="Palatino Linotype" w:hAnsi="Palatino Linotype" w:cs="Calibri"/>
          <w:b/>
          <w:u w:val="single"/>
        </w:rPr>
      </w:pPr>
      <w:r w:rsidRPr="000438FA">
        <w:rPr>
          <w:rFonts w:ascii="Palatino Linotype" w:hAnsi="Palatino Linotype" w:cs="Calibri"/>
          <w:b/>
          <w:u w:val="single"/>
        </w:rPr>
        <w:t xml:space="preserve">Introduzione del Sindaco del Comune di Abano Terme, Federico </w:t>
      </w:r>
      <w:proofErr w:type="spellStart"/>
      <w:r w:rsidRPr="000438FA">
        <w:rPr>
          <w:rFonts w:ascii="Palatino Linotype" w:hAnsi="Palatino Linotype" w:cs="Calibri"/>
          <w:b/>
          <w:u w:val="single"/>
        </w:rPr>
        <w:t>Barbierato</w:t>
      </w:r>
      <w:proofErr w:type="spellEnd"/>
    </w:p>
    <w:p w:rsidR="00C72ADB" w:rsidRPr="001776E9" w:rsidRDefault="00C72ADB" w:rsidP="00327388">
      <w:pPr>
        <w:pStyle w:val="xmprfxmsonormal"/>
        <w:shd w:val="clear" w:color="auto" w:fill="FFFFFF"/>
        <w:spacing w:after="12" w:afterAutospacing="0" w:line="288" w:lineRule="auto"/>
        <w:jc w:val="both"/>
        <w:rPr>
          <w:rFonts w:ascii="Palatino Linotype" w:hAnsi="Palatino Linotype" w:cs="Calibri"/>
        </w:rPr>
      </w:pPr>
      <w:r w:rsidRPr="001776E9">
        <w:rPr>
          <w:rFonts w:ascii="Palatino Linotype" w:hAnsi="Palatino Linotype" w:cs="Calibri"/>
        </w:rPr>
        <w:t>Sono molto orgoglioso del risultato ottenuto in questi tre anni di ape</w:t>
      </w:r>
      <w:r w:rsidR="004E08F1">
        <w:rPr>
          <w:rFonts w:ascii="Palatino Linotype" w:hAnsi="Palatino Linotype" w:cs="Calibri"/>
        </w:rPr>
        <w:t xml:space="preserve">rtura del Museo Villa Bassi </w:t>
      </w:r>
      <w:proofErr w:type="spellStart"/>
      <w:r w:rsidR="004E08F1">
        <w:rPr>
          <w:rFonts w:ascii="Palatino Linotype" w:hAnsi="Palatino Linotype" w:cs="Calibri"/>
        </w:rPr>
        <w:t>Rat</w:t>
      </w:r>
      <w:r w:rsidRPr="001776E9">
        <w:rPr>
          <w:rFonts w:ascii="Palatino Linotype" w:hAnsi="Palatino Linotype" w:cs="Calibri"/>
        </w:rPr>
        <w:t>h</w:t>
      </w:r>
      <w:r w:rsidR="004E08F1">
        <w:rPr>
          <w:rFonts w:ascii="Palatino Linotype" w:hAnsi="Palatino Linotype" w:cs="Calibri"/>
        </w:rPr>
        <w:t>g</w:t>
      </w:r>
      <w:r w:rsidRPr="001776E9">
        <w:rPr>
          <w:rFonts w:ascii="Palatino Linotype" w:hAnsi="Palatino Linotype" w:cs="Calibri"/>
        </w:rPr>
        <w:t>eb</w:t>
      </w:r>
      <w:proofErr w:type="spellEnd"/>
      <w:r>
        <w:rPr>
          <w:rFonts w:ascii="Palatino Linotype" w:hAnsi="Palatino Linotype" w:cs="Calibri"/>
        </w:rPr>
        <w:t xml:space="preserve"> </w:t>
      </w:r>
      <w:r w:rsidRPr="001776E9">
        <w:rPr>
          <w:rFonts w:ascii="Palatino Linotype" w:hAnsi="Palatino Linotype" w:cs="Calibri"/>
        </w:rPr>
        <w:t xml:space="preserve">che ho avuto l’onore di inaugurare grazie all’impegno </w:t>
      </w:r>
      <w:r>
        <w:rPr>
          <w:rFonts w:ascii="Palatino Linotype" w:hAnsi="Palatino Linotype" w:cs="Calibri"/>
        </w:rPr>
        <w:t>di tutta l’A</w:t>
      </w:r>
      <w:r w:rsidRPr="005E126D">
        <w:rPr>
          <w:rFonts w:ascii="Palatino Linotype" w:hAnsi="Palatino Linotype" w:cs="Calibri"/>
        </w:rPr>
        <w:t xml:space="preserve">mministrazione </w:t>
      </w:r>
      <w:r>
        <w:rPr>
          <w:rFonts w:ascii="Palatino Linotype" w:hAnsi="Palatino Linotype" w:cs="Calibri"/>
        </w:rPr>
        <w:t xml:space="preserve">Comunale </w:t>
      </w:r>
      <w:r w:rsidRPr="005E126D">
        <w:rPr>
          <w:rFonts w:ascii="Palatino Linotype" w:hAnsi="Palatino Linotype" w:cs="Calibri"/>
        </w:rPr>
        <w:t xml:space="preserve">e in particolare dell’Assessore alla Cultura Cristina </w:t>
      </w:r>
      <w:proofErr w:type="spellStart"/>
      <w:r w:rsidRPr="005E126D">
        <w:rPr>
          <w:rFonts w:ascii="Palatino Linotype" w:hAnsi="Palatino Linotype" w:cs="Calibri"/>
        </w:rPr>
        <w:t>Pollazz</w:t>
      </w:r>
      <w:bookmarkStart w:id="0" w:name="_GoBack"/>
      <w:bookmarkEnd w:id="0"/>
      <w:r w:rsidRPr="005E126D">
        <w:rPr>
          <w:rFonts w:ascii="Palatino Linotype" w:hAnsi="Palatino Linotype" w:cs="Calibri"/>
        </w:rPr>
        <w:t>i</w:t>
      </w:r>
      <w:proofErr w:type="spellEnd"/>
      <w:r w:rsidRPr="005E126D">
        <w:rPr>
          <w:rFonts w:ascii="Palatino Linotype" w:hAnsi="Palatino Linotype" w:cs="Calibri"/>
        </w:rPr>
        <w:t>. Abbiamo portato a compimento dopo be</w:t>
      </w:r>
      <w:r w:rsidRPr="001776E9">
        <w:rPr>
          <w:rFonts w:ascii="Palatino Linotype" w:hAnsi="Palatino Linotype" w:cs="Calibri"/>
        </w:rPr>
        <w:t>n 40 anni di attesa la realizzazione di un progetto importante, voluto dallo stimatissimo prof. Federico</w:t>
      </w:r>
      <w:r w:rsidR="00AE29CD">
        <w:rPr>
          <w:rFonts w:ascii="Palatino Linotype" w:hAnsi="Palatino Linotype" w:cs="Calibri"/>
        </w:rPr>
        <w:t xml:space="preserve"> Talami che purtroppo è mancato </w:t>
      </w:r>
      <w:r w:rsidRPr="001776E9">
        <w:rPr>
          <w:rFonts w:ascii="Palatino Linotype" w:hAnsi="Palatino Linotype" w:cs="Calibri"/>
        </w:rPr>
        <w:t>questo anno e che ricordiamo con molto affetto e stima. </w:t>
      </w:r>
      <w:r w:rsidR="00AE29CD">
        <w:rPr>
          <w:rFonts w:ascii="Palatino Linotype" w:hAnsi="Palatino Linotype" w:cs="Calibri"/>
        </w:rPr>
        <w:t xml:space="preserve">Ci siamo riusciti e i risultati </w:t>
      </w:r>
      <w:r w:rsidRPr="001776E9">
        <w:rPr>
          <w:rFonts w:ascii="Palatino Linotype" w:hAnsi="Palatino Linotype" w:cs="Calibri"/>
        </w:rPr>
        <w:t>ottenuti ce lo dimostrano: Abano Terme è arrivata a</w:t>
      </w:r>
      <w:r w:rsidR="00AE29CD">
        <w:rPr>
          <w:rFonts w:ascii="Palatino Linotype" w:hAnsi="Palatino Linotype" w:cs="Calibri"/>
        </w:rPr>
        <w:t xml:space="preserve">d essere un vero e proprio polo </w:t>
      </w:r>
      <w:r w:rsidRPr="001776E9">
        <w:rPr>
          <w:rFonts w:ascii="Palatino Linotype" w:hAnsi="Palatino Linotype" w:cs="Calibri"/>
        </w:rPr>
        <w:t>culturale superando i confini regionali e posizionandosi a livello nazionale.</w:t>
      </w:r>
    </w:p>
    <w:p w:rsidR="00C72ADB" w:rsidRPr="001776E9" w:rsidRDefault="00C72ADB" w:rsidP="00327388">
      <w:pPr>
        <w:pStyle w:val="Paragrafoelenco"/>
        <w:autoSpaceDN w:val="0"/>
        <w:spacing w:after="12" w:line="288" w:lineRule="auto"/>
        <w:ind w:left="0"/>
        <w:jc w:val="both"/>
        <w:rPr>
          <w:rFonts w:ascii="Palatino Linotype" w:hAnsi="Palatino Linotype" w:cs="Calibri"/>
          <w:sz w:val="24"/>
          <w:szCs w:val="24"/>
        </w:rPr>
      </w:pPr>
      <w:r w:rsidRPr="001776E9">
        <w:rPr>
          <w:rFonts w:ascii="Palatino Linotype" w:hAnsi="Palatino Linotype" w:cs="Calibri"/>
          <w:sz w:val="24"/>
          <w:szCs w:val="24"/>
        </w:rPr>
        <w:t>Abano quindi oggi può vantare un vero e proprio Museo Civico a Villa Bassi che è diventato polo territoriale e regionale ma soprattutto punto di riferimento culturale di livello nazionale.</w:t>
      </w:r>
    </w:p>
    <w:p w:rsidR="00C72ADB" w:rsidRPr="001776E9" w:rsidRDefault="00C72ADB" w:rsidP="00327388">
      <w:pPr>
        <w:pStyle w:val="Paragrafoelenco"/>
        <w:autoSpaceDN w:val="0"/>
        <w:spacing w:after="12" w:line="288" w:lineRule="auto"/>
        <w:ind w:left="0"/>
        <w:jc w:val="both"/>
        <w:rPr>
          <w:rFonts w:ascii="Palatino Linotype" w:hAnsi="Palatino Linotype" w:cs="Calibri"/>
          <w:sz w:val="24"/>
          <w:szCs w:val="24"/>
        </w:rPr>
      </w:pPr>
      <w:r w:rsidRPr="001776E9">
        <w:rPr>
          <w:rFonts w:ascii="Palatino Linotype" w:hAnsi="Palatino Linotype" w:cs="Calibri"/>
          <w:sz w:val="24"/>
          <w:szCs w:val="24"/>
        </w:rPr>
        <w:t xml:space="preserve"> Inaugurato nel dicembre 2018 alla presenza di circa 2000 cittadini, l’intento dell’Amministrazione era quello di renderlo il focus culturale della città, con una sua forza attrattiva per i residenti ma che fungesse anche da Attrattore turistico culturale di livello nazionale.</w:t>
      </w:r>
    </w:p>
    <w:p w:rsidR="00C72ADB" w:rsidRPr="001776E9" w:rsidRDefault="00C72ADB" w:rsidP="00327388">
      <w:pPr>
        <w:pStyle w:val="Paragrafoelenco"/>
        <w:autoSpaceDN w:val="0"/>
        <w:spacing w:after="12" w:line="288" w:lineRule="auto"/>
        <w:ind w:left="0"/>
        <w:jc w:val="both"/>
        <w:rPr>
          <w:rFonts w:ascii="Palatino Linotype" w:hAnsi="Palatino Linotype" w:cs="Calibri"/>
          <w:sz w:val="24"/>
          <w:szCs w:val="24"/>
        </w:rPr>
      </w:pPr>
      <w:r w:rsidRPr="001776E9">
        <w:rPr>
          <w:rFonts w:ascii="Palatino Linotype" w:hAnsi="Palatino Linotype" w:cs="Calibri"/>
          <w:sz w:val="24"/>
          <w:szCs w:val="24"/>
        </w:rPr>
        <w:t xml:space="preserve">Un grande lavoro è stato fatto in questi anni, che ha richiesto grande competenza e grandi </w:t>
      </w:r>
      <w:proofErr w:type="gramStart"/>
      <w:r w:rsidRPr="001776E9">
        <w:rPr>
          <w:rFonts w:ascii="Palatino Linotype" w:hAnsi="Palatino Linotype" w:cs="Calibri"/>
          <w:sz w:val="24"/>
          <w:szCs w:val="24"/>
        </w:rPr>
        <w:t>capacità</w:t>
      </w:r>
      <w:proofErr w:type="gramEnd"/>
      <w:r w:rsidRPr="001776E9">
        <w:rPr>
          <w:rFonts w:ascii="Palatino Linotype" w:hAnsi="Palatino Linotype" w:cs="Calibri"/>
          <w:sz w:val="24"/>
          <w:szCs w:val="24"/>
        </w:rPr>
        <w:t xml:space="preserve"> organizzative.</w:t>
      </w:r>
    </w:p>
    <w:p w:rsidR="00C72ADB" w:rsidRPr="001776E9" w:rsidRDefault="00C72ADB" w:rsidP="00327388">
      <w:pPr>
        <w:pStyle w:val="Paragrafoelenco"/>
        <w:autoSpaceDN w:val="0"/>
        <w:spacing w:after="12" w:line="288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1776E9">
        <w:rPr>
          <w:rFonts w:ascii="Palatino Linotype" w:hAnsi="Palatino Linotype" w:cs="Calibri"/>
          <w:sz w:val="24"/>
          <w:szCs w:val="24"/>
        </w:rPr>
        <w:t xml:space="preserve">Dalla </w:t>
      </w:r>
      <w:r>
        <w:rPr>
          <w:rFonts w:ascii="Palatino Linotype" w:hAnsi="Palatino Linotype" w:cs="Calibri"/>
          <w:sz w:val="24"/>
          <w:szCs w:val="24"/>
        </w:rPr>
        <w:t>s</w:t>
      </w:r>
      <w:r w:rsidRPr="001776E9">
        <w:rPr>
          <w:rFonts w:ascii="Palatino Linotype" w:hAnsi="Palatino Linotype" w:cs="Calibri"/>
          <w:sz w:val="24"/>
          <w:szCs w:val="24"/>
        </w:rPr>
        <w:t xml:space="preserve">tesura del bando di affidamento della gestione, aggiudicata a </w:t>
      </w:r>
      <w:proofErr w:type="spellStart"/>
      <w:r w:rsidRPr="001776E9">
        <w:rPr>
          <w:rFonts w:ascii="Palatino Linotype" w:hAnsi="Palatino Linotype" w:cs="Calibri"/>
          <w:sz w:val="24"/>
          <w:szCs w:val="24"/>
        </w:rPr>
        <w:t>Coopculture</w:t>
      </w:r>
      <w:proofErr w:type="spellEnd"/>
      <w:r w:rsidRPr="001776E9">
        <w:rPr>
          <w:rFonts w:ascii="Palatino Linotype" w:hAnsi="Palatino Linotype" w:cs="Calibri"/>
          <w:sz w:val="24"/>
          <w:szCs w:val="24"/>
        </w:rPr>
        <w:t xml:space="preserve">, al finanziamento triennale di CARIPARO, </w:t>
      </w:r>
      <w:r>
        <w:rPr>
          <w:rFonts w:ascii="Palatino Linotype" w:hAnsi="Palatino Linotype" w:cs="Calibri"/>
          <w:sz w:val="24"/>
          <w:szCs w:val="24"/>
        </w:rPr>
        <w:t xml:space="preserve">alla collaborazione con </w:t>
      </w:r>
      <w:r w:rsidRPr="001776E9">
        <w:rPr>
          <w:rFonts w:ascii="Palatino Linotype" w:hAnsi="Palatino Linotype" w:cs="Calibri"/>
          <w:sz w:val="24"/>
          <w:szCs w:val="24"/>
        </w:rPr>
        <w:t xml:space="preserve">l’Università di Padova, Dipartimento dei Beni Culturali; per arrivare agli </w:t>
      </w:r>
      <w:r>
        <w:rPr>
          <w:rFonts w:ascii="Palatino Linotype" w:hAnsi="Palatino Linotype" w:cs="Calibri"/>
          <w:sz w:val="24"/>
          <w:szCs w:val="24"/>
        </w:rPr>
        <w:t>Accordi/C</w:t>
      </w:r>
      <w:r w:rsidRPr="001776E9">
        <w:rPr>
          <w:rFonts w:ascii="Palatino Linotype" w:hAnsi="Palatino Linotype" w:cs="Calibri"/>
          <w:sz w:val="24"/>
          <w:szCs w:val="24"/>
        </w:rPr>
        <w:t>onvenzioni con l’Assoc</w:t>
      </w:r>
      <w:r>
        <w:rPr>
          <w:rFonts w:ascii="Palatino Linotype" w:hAnsi="Palatino Linotype" w:cs="Calibri"/>
          <w:sz w:val="24"/>
          <w:szCs w:val="24"/>
        </w:rPr>
        <w:t>iazione dei Piccoli Musei, con realtà importanti</w:t>
      </w:r>
      <w:r w:rsidRPr="001776E9">
        <w:rPr>
          <w:rFonts w:ascii="Palatino Linotype" w:hAnsi="Palatino Linotype" w:cs="Calibri"/>
          <w:sz w:val="24"/>
          <w:szCs w:val="24"/>
        </w:rPr>
        <w:t xml:space="preserve"> quali Museo Roverella di Rovigo e la Fondazione </w:t>
      </w:r>
      <w:proofErr w:type="spellStart"/>
      <w:r w:rsidRPr="001776E9">
        <w:rPr>
          <w:rFonts w:ascii="Palatino Linotype" w:hAnsi="Palatino Linotype" w:cs="Calibri"/>
          <w:sz w:val="24"/>
          <w:szCs w:val="24"/>
        </w:rPr>
        <w:t>Querini</w:t>
      </w:r>
      <w:proofErr w:type="spellEnd"/>
      <w:r w:rsidRPr="001776E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776E9">
        <w:rPr>
          <w:rFonts w:ascii="Palatino Linotype" w:hAnsi="Palatino Linotype" w:cs="Calibri"/>
          <w:sz w:val="24"/>
          <w:szCs w:val="24"/>
        </w:rPr>
        <w:t>Stampalia</w:t>
      </w:r>
      <w:proofErr w:type="spellEnd"/>
      <w:r w:rsidRPr="001776E9">
        <w:rPr>
          <w:rFonts w:ascii="Palatino Linotype" w:hAnsi="Palatino Linotype" w:cs="Calibri"/>
          <w:sz w:val="24"/>
          <w:szCs w:val="24"/>
        </w:rPr>
        <w:t xml:space="preserve"> </w:t>
      </w:r>
      <w:r>
        <w:rPr>
          <w:rFonts w:ascii="Palatino Linotype" w:hAnsi="Palatino Linotype" w:cs="Calibri"/>
          <w:sz w:val="24"/>
          <w:szCs w:val="24"/>
        </w:rPr>
        <w:t>di Venezia.</w:t>
      </w:r>
    </w:p>
    <w:p w:rsidR="00C72ADB" w:rsidRPr="001776E9" w:rsidRDefault="00C72ADB" w:rsidP="00327388">
      <w:pPr>
        <w:widowControl w:val="0"/>
        <w:suppressAutoHyphens/>
        <w:overflowPunct w:val="0"/>
        <w:autoSpaceDE w:val="0"/>
        <w:autoSpaceDN w:val="0"/>
        <w:spacing w:after="12" w:line="288" w:lineRule="auto"/>
        <w:jc w:val="both"/>
        <w:textAlignment w:val="baseline"/>
        <w:rPr>
          <w:rFonts w:ascii="Palatino Linotype" w:hAnsi="Palatino Linotype" w:cs="Calibri"/>
          <w:sz w:val="24"/>
        </w:rPr>
      </w:pPr>
      <w:r w:rsidRPr="001776E9">
        <w:rPr>
          <w:rFonts w:ascii="Palatino Linotype" w:hAnsi="Palatino Linotype"/>
          <w:sz w:val="24"/>
        </w:rPr>
        <w:t xml:space="preserve">Pe mantenere vivo il Museo continuamente vengono organizzate dall’Assessorato attività </w:t>
      </w:r>
      <w:r w:rsidR="006A6A37">
        <w:rPr>
          <w:rFonts w:ascii="Palatino Linotype" w:hAnsi="Palatino Linotype"/>
          <w:sz w:val="24"/>
        </w:rPr>
        <w:t xml:space="preserve">di vario genere: </w:t>
      </w:r>
      <w:r>
        <w:rPr>
          <w:rFonts w:ascii="Palatino Linotype" w:hAnsi="Palatino Linotype"/>
          <w:sz w:val="24"/>
        </w:rPr>
        <w:t>Incontri e C</w:t>
      </w:r>
      <w:r w:rsidRPr="001776E9">
        <w:rPr>
          <w:rFonts w:ascii="Palatino Linotype" w:hAnsi="Palatino Linotype"/>
          <w:sz w:val="24"/>
        </w:rPr>
        <w:t>onvegni come “Aspettando il museo” e “Ospiti in villa” organiz</w:t>
      </w:r>
      <w:r>
        <w:rPr>
          <w:rFonts w:ascii="Palatino Linotype" w:hAnsi="Palatino Linotype"/>
          <w:sz w:val="24"/>
        </w:rPr>
        <w:t xml:space="preserve">zati in collaborazione con l’Università di Padova; </w:t>
      </w:r>
      <w:r w:rsidRPr="001776E9">
        <w:rPr>
          <w:rFonts w:ascii="Palatino Linotype" w:hAnsi="Palatino Linotype"/>
          <w:sz w:val="24"/>
        </w:rPr>
        <w:t>“Concerti in villa”, “Salotti musicali”, concerti convenzionati con il Co</w:t>
      </w:r>
      <w:r>
        <w:rPr>
          <w:rFonts w:ascii="Palatino Linotype" w:hAnsi="Palatino Linotype"/>
          <w:sz w:val="24"/>
        </w:rPr>
        <w:t xml:space="preserve">nservatorio Pollini di Padova; </w:t>
      </w:r>
      <w:r w:rsidRPr="001776E9">
        <w:rPr>
          <w:rFonts w:ascii="Palatino Linotype" w:hAnsi="Palatino Linotype" w:cs="Calibri"/>
          <w:sz w:val="24"/>
        </w:rPr>
        <w:t xml:space="preserve">Opera e Operetta, </w:t>
      </w:r>
      <w:r>
        <w:rPr>
          <w:rFonts w:ascii="Palatino Linotype" w:hAnsi="Palatino Linotype" w:cs="Calibri"/>
          <w:sz w:val="24"/>
        </w:rPr>
        <w:t xml:space="preserve">spettacoli di musica classica, </w:t>
      </w:r>
      <w:r w:rsidRPr="001776E9">
        <w:rPr>
          <w:rFonts w:ascii="Palatino Linotype" w:hAnsi="Palatino Linotype" w:cs="Calibri"/>
          <w:sz w:val="24"/>
        </w:rPr>
        <w:t xml:space="preserve">Swing Jazz, </w:t>
      </w:r>
      <w:r>
        <w:rPr>
          <w:rFonts w:ascii="Palatino Linotype" w:hAnsi="Palatino Linotype" w:cs="Calibri"/>
          <w:sz w:val="24"/>
        </w:rPr>
        <w:t xml:space="preserve">Cinema in giardino </w:t>
      </w:r>
      <w:r w:rsidRPr="001776E9">
        <w:rPr>
          <w:rFonts w:ascii="Palatino Linotype" w:hAnsi="Palatino Linotype"/>
          <w:sz w:val="24"/>
        </w:rPr>
        <w:t xml:space="preserve">e altri </w:t>
      </w:r>
      <w:proofErr w:type="gramStart"/>
      <w:r w:rsidRPr="001776E9">
        <w:rPr>
          <w:rFonts w:ascii="Palatino Linotype" w:hAnsi="Palatino Linotype"/>
          <w:sz w:val="24"/>
        </w:rPr>
        <w:t>spettacoli  di</w:t>
      </w:r>
      <w:proofErr w:type="gramEnd"/>
      <w:r w:rsidRPr="001776E9">
        <w:rPr>
          <w:rFonts w:ascii="Palatino Linotype" w:hAnsi="Palatino Linotype"/>
          <w:sz w:val="24"/>
        </w:rPr>
        <w:t xml:space="preserve"> assoluta qualità. Non mancano le attività per i bambini quali:</w:t>
      </w:r>
      <w:r>
        <w:rPr>
          <w:rFonts w:ascii="Palatino Linotype" w:hAnsi="Palatino Linotype" w:cs="Calibri"/>
          <w:sz w:val="24"/>
        </w:rPr>
        <w:t xml:space="preserve"> “</w:t>
      </w:r>
      <w:r w:rsidRPr="001776E9">
        <w:rPr>
          <w:rFonts w:ascii="Palatino Linotype" w:hAnsi="Palatino Linotype" w:cs="Calibri"/>
          <w:sz w:val="24"/>
        </w:rPr>
        <w:t>il Museo per ba</w:t>
      </w:r>
      <w:r>
        <w:rPr>
          <w:rFonts w:ascii="Palatino Linotype" w:hAnsi="Palatino Linotype" w:cs="Calibri"/>
          <w:sz w:val="24"/>
        </w:rPr>
        <w:t>mbini “, Letture animate” e “</w:t>
      </w:r>
      <w:r w:rsidRPr="001776E9">
        <w:rPr>
          <w:rFonts w:ascii="Palatino Linotype" w:hAnsi="Palatino Linotype" w:cs="Calibri"/>
          <w:sz w:val="24"/>
        </w:rPr>
        <w:t>I filò raccontano”, che danno sempre il tutto esaurito.</w:t>
      </w:r>
    </w:p>
    <w:p w:rsidR="00C72ADB" w:rsidRPr="00C72ADB" w:rsidRDefault="00C72ADB" w:rsidP="00327388">
      <w:pPr>
        <w:widowControl w:val="0"/>
        <w:suppressAutoHyphens/>
        <w:overflowPunct w:val="0"/>
        <w:autoSpaceDE w:val="0"/>
        <w:autoSpaceDN w:val="0"/>
        <w:spacing w:after="12" w:line="288" w:lineRule="auto"/>
        <w:jc w:val="both"/>
        <w:textAlignment w:val="baseline"/>
        <w:rPr>
          <w:rFonts w:ascii="Palatino Linotype" w:hAnsi="Palatino Linotype" w:cs="Calibri"/>
          <w:sz w:val="24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1552" behindDoc="0" locked="0" layoutInCell="1" allowOverlap="1" wp14:anchorId="7C3113EC" wp14:editId="01D62CAA">
            <wp:simplePos x="0" y="0"/>
            <wp:positionH relativeFrom="margin">
              <wp:align>center</wp:align>
            </wp:positionH>
            <wp:positionV relativeFrom="paragraph">
              <wp:posOffset>-892810</wp:posOffset>
            </wp:positionV>
            <wp:extent cx="1123200" cy="662400"/>
            <wp:effectExtent l="0" t="0" r="1270" b="4445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84"/>
                    <a:stretch/>
                  </pic:blipFill>
                  <pic:spPr bwMode="auto">
                    <a:xfrm>
                      <a:off x="0" y="0"/>
                      <a:ext cx="1123200" cy="6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6E9">
        <w:rPr>
          <w:rFonts w:ascii="Palatino Linotype" w:hAnsi="Palatino Linotype" w:cs="Calibri"/>
          <w:sz w:val="24"/>
        </w:rPr>
        <w:t xml:space="preserve">Importanti Mostre sono state organizzate al Museo Villa Bassi, da </w:t>
      </w:r>
      <w:proofErr w:type="spellStart"/>
      <w:r w:rsidRPr="001776E9">
        <w:rPr>
          <w:rFonts w:ascii="Palatino Linotype" w:hAnsi="Palatino Linotype" w:cs="Calibri"/>
          <w:sz w:val="24"/>
        </w:rPr>
        <w:t>Eve</w:t>
      </w:r>
      <w:proofErr w:type="spellEnd"/>
      <w:r w:rsidRPr="001776E9">
        <w:rPr>
          <w:rFonts w:ascii="Palatino Linotype" w:hAnsi="Palatino Linotype" w:cs="Calibri"/>
          <w:sz w:val="24"/>
        </w:rPr>
        <w:t xml:space="preserve"> Arnold a “da Magnasco a Fontana”,  da Arte Eroica (mostra alla quale siamo approdati dopo un lungo periodo di</w:t>
      </w:r>
      <w:r>
        <w:rPr>
          <w:rFonts w:ascii="Palatino Linotype" w:hAnsi="Palatino Linotype" w:cs="Calibri"/>
          <w:sz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</w:rPr>
        <w:t>lockdown</w:t>
      </w:r>
      <w:proofErr w:type="spellEnd"/>
      <w:r>
        <w:rPr>
          <w:rFonts w:ascii="Palatino Linotype" w:hAnsi="Palatino Linotype" w:cs="Calibri"/>
          <w:sz w:val="24"/>
        </w:rPr>
        <w:t xml:space="preserve"> durante il quale non ci siamo mai fermati</w:t>
      </w:r>
      <w:r w:rsidRPr="001776E9">
        <w:rPr>
          <w:rFonts w:ascii="Palatino Linotype" w:hAnsi="Palatino Linotype" w:cs="Calibri"/>
          <w:sz w:val="24"/>
        </w:rPr>
        <w:t xml:space="preserve"> </w:t>
      </w:r>
      <w:r>
        <w:rPr>
          <w:rFonts w:ascii="Palatino Linotype" w:hAnsi="Palatino Linotype" w:cs="Calibri"/>
          <w:sz w:val="24"/>
        </w:rPr>
        <w:t>ma</w:t>
      </w:r>
      <w:r w:rsidRPr="001776E9">
        <w:rPr>
          <w:rFonts w:ascii="Palatino Linotype" w:hAnsi="Palatino Linotype" w:cs="Calibri"/>
          <w:sz w:val="24"/>
        </w:rPr>
        <w:t xml:space="preserve"> abbiamo intensificato e creato realtà digitali che hanno unito pubblico e artisti di tutta Italia e persino del </w:t>
      </w:r>
      <w:r>
        <w:rPr>
          <w:rFonts w:ascii="Palatino Linotype" w:hAnsi="Palatino Linotype" w:cs="Calibri"/>
          <w:sz w:val="24"/>
        </w:rPr>
        <w:t>l</w:t>
      </w:r>
      <w:r w:rsidRPr="001776E9">
        <w:rPr>
          <w:rFonts w:ascii="Palatino Linotype" w:hAnsi="Palatino Linotype" w:cs="Calibri"/>
          <w:sz w:val="24"/>
        </w:rPr>
        <w:t>ontano Giappone)  alla “Giusta distanza” , dall’Antologica di Luigi Pellanda</w:t>
      </w:r>
      <w:r>
        <w:rPr>
          <w:rFonts w:ascii="Palatino Linotype" w:hAnsi="Palatino Linotype" w:cs="Calibri"/>
          <w:sz w:val="24"/>
        </w:rPr>
        <w:t xml:space="preserve"> </w:t>
      </w:r>
      <w:r w:rsidRPr="005F2AD5">
        <w:rPr>
          <w:rFonts w:ascii="Palatino Linotype" w:hAnsi="Palatino Linotype"/>
          <w:sz w:val="24"/>
        </w:rPr>
        <w:t>“Oltre l’apparenza”</w:t>
      </w:r>
      <w:r w:rsidRPr="001776E9">
        <w:rPr>
          <w:rFonts w:ascii="Palatino Linotype" w:hAnsi="Palatino Linotype" w:cs="Calibri"/>
          <w:sz w:val="24"/>
        </w:rPr>
        <w:t xml:space="preserve"> alla prossima grande mostra dedicata al fotografo R</w:t>
      </w:r>
      <w:r>
        <w:rPr>
          <w:rFonts w:ascii="Palatino Linotype" w:hAnsi="Palatino Linotype" w:cs="Calibri"/>
          <w:sz w:val="24"/>
        </w:rPr>
        <w:t>obert</w:t>
      </w:r>
      <w:r w:rsidRPr="001776E9">
        <w:rPr>
          <w:rFonts w:ascii="Palatino Linotype" w:hAnsi="Palatino Linotype" w:cs="Calibri"/>
          <w:sz w:val="24"/>
        </w:rPr>
        <w:t xml:space="preserve"> Ca</w:t>
      </w:r>
      <w:r>
        <w:rPr>
          <w:rFonts w:ascii="Palatino Linotype" w:hAnsi="Palatino Linotype" w:cs="Calibri"/>
          <w:sz w:val="24"/>
        </w:rPr>
        <w:t>pa di cui oggi diamo anteprima.</w:t>
      </w:r>
    </w:p>
    <w:p w:rsidR="00C72ADB" w:rsidRDefault="00C72ADB" w:rsidP="00C72ADB">
      <w:pPr>
        <w:pStyle w:val="Nessunaspaziatura"/>
        <w:spacing w:afterLines="60" w:after="14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---</w:t>
      </w:r>
    </w:p>
    <w:p w:rsidR="00C72ADB" w:rsidRPr="00480F89" w:rsidRDefault="00C72ADB" w:rsidP="00C72ADB">
      <w:pPr>
        <w:tabs>
          <w:tab w:val="left" w:pos="9923"/>
        </w:tabs>
        <w:spacing w:afterLines="60" w:after="144"/>
        <w:ind w:right="49"/>
        <w:jc w:val="both"/>
        <w:rPr>
          <w:rFonts w:ascii="Palatino Linotype" w:hAnsi="Palatino Linotype"/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297180</wp:posOffset>
            </wp:positionV>
            <wp:extent cx="1352550" cy="1195070"/>
            <wp:effectExtent l="0" t="0" r="0" b="5080"/>
            <wp:wrapSquare wrapText="bothSides"/>
            <wp:docPr id="12" name="Immagine 12" descr="Logo Positivo Stefania Bert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Positivo Stefania Bertel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F89">
        <w:rPr>
          <w:rFonts w:ascii="Palatino Linotype" w:hAnsi="Palatino Linotype"/>
          <w:b/>
          <w:sz w:val="20"/>
          <w:szCs w:val="20"/>
        </w:rPr>
        <w:t xml:space="preserve">Ufficio Stampa Eventi Culturali Comune di Abano Terme e comunicazione integrata </w:t>
      </w:r>
    </w:p>
    <w:p w:rsidR="00C72ADB" w:rsidRPr="00480F89" w:rsidRDefault="00C72ADB" w:rsidP="00C72ADB">
      <w:pPr>
        <w:tabs>
          <w:tab w:val="left" w:pos="9923"/>
        </w:tabs>
        <w:spacing w:afterLines="60" w:after="144"/>
        <w:ind w:right="49"/>
        <w:jc w:val="both"/>
        <w:rPr>
          <w:rFonts w:ascii="Palatino Linotype" w:hAnsi="Palatino Linotype"/>
          <w:b/>
          <w:sz w:val="20"/>
          <w:szCs w:val="20"/>
        </w:rPr>
      </w:pPr>
      <w:r w:rsidRPr="00480F89">
        <w:rPr>
          <w:rFonts w:ascii="Palatino Linotype" w:hAnsi="Palatino Linotype"/>
          <w:b/>
          <w:sz w:val="20"/>
          <w:szCs w:val="20"/>
        </w:rPr>
        <w:t>ARTEMIDE PR by Stefania Bertelli</w:t>
      </w:r>
    </w:p>
    <w:p w:rsidR="00C72ADB" w:rsidRPr="00480F89" w:rsidRDefault="00953772" w:rsidP="00C72ADB">
      <w:pPr>
        <w:tabs>
          <w:tab w:val="left" w:pos="9923"/>
        </w:tabs>
        <w:spacing w:afterLines="60" w:after="144"/>
        <w:ind w:right="49"/>
        <w:jc w:val="both"/>
        <w:rPr>
          <w:rFonts w:ascii="Palatino Linotype" w:hAnsi="Palatino Linotype"/>
          <w:sz w:val="20"/>
          <w:szCs w:val="20"/>
        </w:rPr>
      </w:pPr>
      <w:hyperlink r:id="rId9" w:history="1">
        <w:r w:rsidR="00C72ADB" w:rsidRPr="00480F89">
          <w:rPr>
            <w:rStyle w:val="Collegamentoipertestuale"/>
            <w:rFonts w:ascii="Palatino Linotype" w:hAnsi="Palatino Linotype"/>
            <w:sz w:val="20"/>
            <w:szCs w:val="20"/>
          </w:rPr>
          <w:t>www.artemidepr.it</w:t>
        </w:r>
      </w:hyperlink>
    </w:p>
    <w:p w:rsidR="00C72ADB" w:rsidRPr="00480F89" w:rsidRDefault="00953772" w:rsidP="00C72ADB">
      <w:pPr>
        <w:tabs>
          <w:tab w:val="left" w:pos="9923"/>
        </w:tabs>
        <w:spacing w:afterLines="60" w:after="144"/>
        <w:ind w:right="49"/>
        <w:jc w:val="both"/>
        <w:rPr>
          <w:rFonts w:ascii="Palatino Linotype" w:hAnsi="Palatino Linotype"/>
          <w:sz w:val="20"/>
          <w:szCs w:val="20"/>
        </w:rPr>
      </w:pPr>
      <w:hyperlink r:id="rId10" w:history="1">
        <w:r w:rsidR="00C72ADB" w:rsidRPr="00480F89">
          <w:rPr>
            <w:rStyle w:val="Collegamentoipertestuale"/>
            <w:rFonts w:ascii="Palatino Linotype" w:hAnsi="Palatino Linotype"/>
            <w:sz w:val="20"/>
            <w:szCs w:val="20"/>
          </w:rPr>
          <w:t>stefania.bertelli@artemidepr.it</w:t>
        </w:r>
      </w:hyperlink>
    </w:p>
    <w:p w:rsidR="00C72ADB" w:rsidRPr="001776E9" w:rsidRDefault="00C72ADB" w:rsidP="00C72ADB">
      <w:pPr>
        <w:jc w:val="both"/>
        <w:rPr>
          <w:rFonts w:ascii="Palatino Linotype" w:hAnsi="Palatino Linotype"/>
          <w:b/>
          <w:sz w:val="24"/>
        </w:rPr>
      </w:pPr>
      <w:r w:rsidRPr="00480F89">
        <w:rPr>
          <w:rFonts w:ascii="Palatino Linotype" w:hAnsi="Palatino Linotype"/>
          <w:sz w:val="20"/>
          <w:szCs w:val="20"/>
        </w:rPr>
        <w:t>339 6193818</w:t>
      </w:r>
    </w:p>
    <w:p w:rsidR="00C72ADB" w:rsidRPr="001776E9" w:rsidRDefault="00C72ADB" w:rsidP="00C72ADB">
      <w:pPr>
        <w:jc w:val="both"/>
        <w:rPr>
          <w:rFonts w:ascii="Palatino Linotype" w:hAnsi="Palatino Linotype"/>
          <w:sz w:val="24"/>
        </w:rPr>
      </w:pPr>
    </w:p>
    <w:p w:rsidR="00C72ADB" w:rsidRPr="001776E9" w:rsidRDefault="00C72ADB" w:rsidP="00C72ADB">
      <w:pPr>
        <w:pStyle w:val="xmprfxmsonormal"/>
        <w:shd w:val="clear" w:color="auto" w:fill="FFFFFF"/>
        <w:jc w:val="both"/>
        <w:rPr>
          <w:rFonts w:ascii="Palatino Linotype" w:hAnsi="Palatino Linotype" w:cs="Arial"/>
        </w:rPr>
      </w:pPr>
    </w:p>
    <w:p w:rsidR="00C72ADB" w:rsidRPr="001776E9" w:rsidRDefault="00C72ADB" w:rsidP="00C72ADB">
      <w:pPr>
        <w:pStyle w:val="Paragrafoelenco"/>
        <w:autoSpaceDN w:val="0"/>
        <w:spacing w:after="0" w:line="240" w:lineRule="auto"/>
        <w:ind w:left="0"/>
        <w:jc w:val="both"/>
        <w:rPr>
          <w:rFonts w:ascii="Palatino Linotype" w:hAnsi="Palatino Linotype" w:cs="Calibri"/>
          <w:sz w:val="24"/>
          <w:szCs w:val="24"/>
        </w:rPr>
      </w:pPr>
    </w:p>
    <w:p w:rsidR="002F0148" w:rsidRPr="00172908" w:rsidRDefault="002F0148" w:rsidP="00172908"/>
    <w:sectPr w:rsidR="002F0148" w:rsidRPr="00172908" w:rsidSect="001369D9">
      <w:footerReference w:type="default" r:id="rId11"/>
      <w:pgSz w:w="11906" w:h="16838"/>
      <w:pgMar w:top="1985" w:right="1134" w:bottom="1134" w:left="1134" w:header="9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72" w:rsidRDefault="00953772" w:rsidP="00F25CDC">
      <w:pPr>
        <w:spacing w:after="0"/>
      </w:pPr>
      <w:r>
        <w:separator/>
      </w:r>
    </w:p>
  </w:endnote>
  <w:endnote w:type="continuationSeparator" w:id="0">
    <w:p w:rsidR="00953772" w:rsidRDefault="00953772" w:rsidP="00F25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0" w:rsidRPr="00BA5A70" w:rsidRDefault="00BA5A70">
    <w:pPr>
      <w:pStyle w:val="Pidipagina"/>
      <w:jc w:val="center"/>
      <w:rPr>
        <w:rFonts w:ascii="Palatino Linotype" w:hAnsi="Palatino Linotype"/>
        <w:sz w:val="16"/>
        <w:szCs w:val="16"/>
      </w:rPr>
    </w:pPr>
  </w:p>
  <w:p w:rsidR="00F25CDC" w:rsidRPr="00F25CDC" w:rsidRDefault="00F25CDC" w:rsidP="00F25CDC">
    <w:pPr>
      <w:pStyle w:val="Pidipagina"/>
      <w:jc w:val="center"/>
      <w:rPr>
        <w:rFonts w:ascii="Palatino Linotype" w:hAnsi="Palatino Linotyp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72" w:rsidRDefault="00953772" w:rsidP="00F25CDC">
      <w:pPr>
        <w:spacing w:after="0"/>
      </w:pPr>
      <w:r>
        <w:separator/>
      </w:r>
    </w:p>
  </w:footnote>
  <w:footnote w:type="continuationSeparator" w:id="0">
    <w:p w:rsidR="00953772" w:rsidRDefault="00953772" w:rsidP="00F25C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DC"/>
    <w:rsid w:val="00030511"/>
    <w:rsid w:val="000B13EB"/>
    <w:rsid w:val="00136893"/>
    <w:rsid w:val="001369D9"/>
    <w:rsid w:val="0016678D"/>
    <w:rsid w:val="00172908"/>
    <w:rsid w:val="001E7919"/>
    <w:rsid w:val="00212B9E"/>
    <w:rsid w:val="0022001F"/>
    <w:rsid w:val="002F0148"/>
    <w:rsid w:val="00300AB3"/>
    <w:rsid w:val="00327388"/>
    <w:rsid w:val="00342665"/>
    <w:rsid w:val="003F6BA0"/>
    <w:rsid w:val="004265AE"/>
    <w:rsid w:val="00462348"/>
    <w:rsid w:val="0046547F"/>
    <w:rsid w:val="00480F89"/>
    <w:rsid w:val="004854CE"/>
    <w:rsid w:val="004D1649"/>
    <w:rsid w:val="004E08F1"/>
    <w:rsid w:val="00514F60"/>
    <w:rsid w:val="00516D54"/>
    <w:rsid w:val="0054135A"/>
    <w:rsid w:val="00580968"/>
    <w:rsid w:val="00660377"/>
    <w:rsid w:val="006A5488"/>
    <w:rsid w:val="006A6A37"/>
    <w:rsid w:val="006E7C0D"/>
    <w:rsid w:val="00750855"/>
    <w:rsid w:val="00784283"/>
    <w:rsid w:val="007B0B8F"/>
    <w:rsid w:val="007B5E03"/>
    <w:rsid w:val="007F1CF8"/>
    <w:rsid w:val="007F386A"/>
    <w:rsid w:val="008E24D2"/>
    <w:rsid w:val="009172D0"/>
    <w:rsid w:val="00934595"/>
    <w:rsid w:val="00953772"/>
    <w:rsid w:val="00A57C96"/>
    <w:rsid w:val="00AE29CD"/>
    <w:rsid w:val="00AF41C5"/>
    <w:rsid w:val="00B36EBB"/>
    <w:rsid w:val="00B7157F"/>
    <w:rsid w:val="00BA5A70"/>
    <w:rsid w:val="00C72ADB"/>
    <w:rsid w:val="00CB25A5"/>
    <w:rsid w:val="00E948A1"/>
    <w:rsid w:val="00F161A5"/>
    <w:rsid w:val="00F25CDC"/>
    <w:rsid w:val="00F742DE"/>
    <w:rsid w:val="00F97B5E"/>
    <w:rsid w:val="00FD1DBD"/>
    <w:rsid w:val="00FE27DC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730005-880D-4C50-9498-25E4D435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CDC"/>
    <w:pPr>
      <w:spacing w:after="200" w:line="240" w:lineRule="auto"/>
    </w:pPr>
    <w:rPr>
      <w:rFonts w:ascii="Geneva" w:eastAsia="MS Mincho" w:hAnsi="Geneva" w:cs="Times New Roman"/>
      <w:sz w:val="26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6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5C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CDC"/>
  </w:style>
  <w:style w:type="paragraph" w:styleId="Pidipagina">
    <w:name w:val="footer"/>
    <w:basedOn w:val="Normale"/>
    <w:link w:val="PidipaginaCarattere"/>
    <w:uiPriority w:val="99"/>
    <w:unhideWhenUsed/>
    <w:rsid w:val="00F25C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CDC"/>
  </w:style>
  <w:style w:type="paragraph" w:styleId="Nessunaspaziatura">
    <w:name w:val="No Spacing"/>
    <w:basedOn w:val="Normale"/>
    <w:uiPriority w:val="1"/>
    <w:qFormat/>
    <w:rsid w:val="00F25CDC"/>
    <w:pPr>
      <w:spacing w:after="0"/>
    </w:pPr>
  </w:style>
  <w:style w:type="character" w:styleId="Collegamentoipertestuale">
    <w:name w:val="Hyperlink"/>
    <w:unhideWhenUsed/>
    <w:rsid w:val="00F25CD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6B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6BA0"/>
    <w:pPr>
      <w:spacing w:line="259" w:lineRule="auto"/>
      <w:outlineLvl w:val="9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0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01F"/>
    <w:rPr>
      <w:rFonts w:ascii="Segoe UI" w:eastAsia="MS Mincho" w:hAnsi="Segoe UI" w:cs="Segoe UI"/>
      <w:sz w:val="18"/>
      <w:szCs w:val="18"/>
      <w:lang w:eastAsia="ja-JP"/>
    </w:rPr>
  </w:style>
  <w:style w:type="paragraph" w:styleId="Paragrafoelenco">
    <w:name w:val="List Paragraph"/>
    <w:basedOn w:val="Normale"/>
    <w:qFormat/>
    <w:rsid w:val="00C72AD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prfxmsonormal">
    <w:name w:val="xmprfx_msonormal"/>
    <w:basedOn w:val="Normale"/>
    <w:rsid w:val="00C72AD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efania.bertelli@artemidep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mide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CBF1-B42F-4634-A1CA-9A601F47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Gavotti (L'Eco della Stampa S.p.A)</dc:creator>
  <cp:keywords/>
  <dc:description/>
  <cp:lastModifiedBy>Francesca Gavotti (L'Eco della Stampa S.p.A)</cp:lastModifiedBy>
  <cp:revision>8</cp:revision>
  <cp:lastPrinted>2021-11-17T17:06:00Z</cp:lastPrinted>
  <dcterms:created xsi:type="dcterms:W3CDTF">2021-11-18T12:48:00Z</dcterms:created>
  <dcterms:modified xsi:type="dcterms:W3CDTF">2021-11-18T13:01:00Z</dcterms:modified>
</cp:coreProperties>
</file>