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32461" w14:textId="77777777" w:rsidR="00D84A42" w:rsidRPr="00373873" w:rsidRDefault="00D84A42" w:rsidP="00C0502D">
      <w:pPr>
        <w:jc w:val="center"/>
        <w:rPr>
          <w:rFonts w:ascii="Calibri" w:eastAsia="Times New Roman" w:hAnsi="Calibri" w:cs="Calibri"/>
          <w:b/>
          <w:bCs/>
          <w:color w:val="000000"/>
          <w:kern w:val="0"/>
          <w:sz w:val="32"/>
          <w:szCs w:val="32"/>
          <w:lang w:eastAsia="it-IT"/>
          <w14:ligatures w14:val="none"/>
        </w:rPr>
      </w:pPr>
      <w:bookmarkStart w:id="1" w:name="_GoBack"/>
      <w:bookmarkEnd w:id="1"/>
    </w:p>
    <w:p w14:paraId="297CC1DC" w14:textId="6669BD71" w:rsidR="00E736C7" w:rsidRPr="006045B6" w:rsidRDefault="00E736C7" w:rsidP="00B4650B">
      <w:pPr>
        <w:jc w:val="center"/>
        <w:rPr>
          <w:rFonts w:ascii="Calibri" w:eastAsia="Times New Roman" w:hAnsi="Calibri" w:cs="Calibri"/>
          <w:color w:val="000000"/>
          <w:kern w:val="0"/>
          <w:sz w:val="26"/>
          <w:szCs w:val="26"/>
          <w:lang w:eastAsia="it-IT"/>
          <w14:ligatures w14:val="none"/>
        </w:rPr>
      </w:pPr>
      <w:r w:rsidRPr="006045B6">
        <w:rPr>
          <w:rFonts w:ascii="Calibri" w:eastAsia="Times New Roman" w:hAnsi="Calibri" w:cs="Calibri"/>
          <w:color w:val="000000"/>
          <w:kern w:val="0"/>
          <w:sz w:val="26"/>
          <w:szCs w:val="26"/>
          <w:lang w:eastAsia="it-IT"/>
          <w14:ligatures w14:val="none"/>
        </w:rPr>
        <w:t>MEET Digital Culture Cente</w:t>
      </w:r>
      <w:r w:rsidR="00190D13">
        <w:rPr>
          <w:rFonts w:ascii="Calibri" w:eastAsia="Times New Roman" w:hAnsi="Calibri" w:cs="Calibri"/>
          <w:color w:val="000000"/>
          <w:kern w:val="0"/>
          <w:sz w:val="26"/>
          <w:szCs w:val="26"/>
          <w:lang w:eastAsia="it-IT"/>
          <w14:ligatures w14:val="none"/>
        </w:rPr>
        <w:t>r e</w:t>
      </w:r>
      <w:r w:rsidR="00F3390C">
        <w:rPr>
          <w:rFonts w:ascii="Calibri" w:eastAsia="Times New Roman" w:hAnsi="Calibri" w:cs="Calibri"/>
          <w:color w:val="000000"/>
          <w:kern w:val="0"/>
          <w:sz w:val="26"/>
          <w:szCs w:val="26"/>
          <w:lang w:eastAsia="it-IT"/>
          <w14:ligatures w14:val="none"/>
        </w:rPr>
        <w:t xml:space="preserve"> </w:t>
      </w:r>
      <w:r w:rsidRPr="006045B6">
        <w:rPr>
          <w:rFonts w:ascii="Calibri" w:eastAsia="Times New Roman" w:hAnsi="Calibri" w:cs="Calibri"/>
          <w:color w:val="000000"/>
          <w:kern w:val="0"/>
          <w:sz w:val="26"/>
          <w:szCs w:val="26"/>
          <w:lang w:eastAsia="it-IT"/>
          <w14:ligatures w14:val="none"/>
        </w:rPr>
        <w:t>Museo Nazionale di Arte Digitale</w:t>
      </w:r>
      <w:r w:rsidR="00F3390C">
        <w:rPr>
          <w:rFonts w:ascii="Calibri" w:eastAsia="Times New Roman" w:hAnsi="Calibri" w:cs="Calibri"/>
          <w:color w:val="000000"/>
          <w:kern w:val="0"/>
          <w:sz w:val="26"/>
          <w:szCs w:val="26"/>
          <w:lang w:eastAsia="it-IT"/>
          <w14:ligatures w14:val="none"/>
        </w:rPr>
        <w:t xml:space="preserve"> </w:t>
      </w:r>
      <w:r w:rsidR="0063176D">
        <w:rPr>
          <w:rFonts w:ascii="Calibri" w:eastAsia="Times New Roman" w:hAnsi="Calibri" w:cs="Calibri"/>
          <w:color w:val="000000"/>
          <w:kern w:val="0"/>
          <w:sz w:val="26"/>
          <w:szCs w:val="26"/>
          <w:lang w:eastAsia="it-IT"/>
          <w14:ligatures w14:val="none"/>
        </w:rPr>
        <w:t>(</w:t>
      </w:r>
      <w:r w:rsidR="00373873">
        <w:rPr>
          <w:rFonts w:ascii="Calibri" w:eastAsia="Times New Roman" w:hAnsi="Calibri" w:cs="Calibri"/>
          <w:color w:val="000000"/>
          <w:kern w:val="0"/>
          <w:sz w:val="26"/>
          <w:szCs w:val="26"/>
          <w:lang w:eastAsia="it-IT"/>
          <w14:ligatures w14:val="none"/>
        </w:rPr>
        <w:t>MNAD</w:t>
      </w:r>
      <w:r w:rsidR="0063176D">
        <w:rPr>
          <w:rFonts w:ascii="Calibri" w:eastAsia="Times New Roman" w:hAnsi="Calibri" w:cs="Calibri"/>
          <w:color w:val="000000"/>
          <w:kern w:val="0"/>
          <w:sz w:val="26"/>
          <w:szCs w:val="26"/>
          <w:lang w:eastAsia="it-IT"/>
          <w14:ligatures w14:val="none"/>
        </w:rPr>
        <w:t>)</w:t>
      </w:r>
      <w:r w:rsidR="00F3390C">
        <w:rPr>
          <w:rFonts w:ascii="Calibri" w:eastAsia="Times New Roman" w:hAnsi="Calibri" w:cs="Calibri"/>
          <w:color w:val="000000"/>
          <w:kern w:val="0"/>
          <w:sz w:val="26"/>
          <w:szCs w:val="26"/>
          <w:lang w:eastAsia="it-IT"/>
          <w14:ligatures w14:val="none"/>
        </w:rPr>
        <w:t xml:space="preserve"> </w:t>
      </w:r>
    </w:p>
    <w:p w14:paraId="6F043D09" w14:textId="77777777" w:rsidR="00E736C7" w:rsidRPr="006045B6" w:rsidRDefault="00E736C7" w:rsidP="00AB5B27">
      <w:pPr>
        <w:jc w:val="center"/>
        <w:rPr>
          <w:rFonts w:ascii="Calibri" w:eastAsia="Times New Roman" w:hAnsi="Calibri" w:cs="Calibri"/>
          <w:color w:val="000000"/>
          <w:kern w:val="0"/>
          <w:sz w:val="28"/>
          <w:szCs w:val="28"/>
          <w:lang w:eastAsia="it-IT"/>
          <w14:ligatures w14:val="none"/>
        </w:rPr>
      </w:pPr>
    </w:p>
    <w:p w14:paraId="79B14F56" w14:textId="2AC1DD27" w:rsidR="00E736C7" w:rsidRPr="0063176D" w:rsidRDefault="00E736C7" w:rsidP="002967C1">
      <w:pPr>
        <w:jc w:val="center"/>
        <w:rPr>
          <w:rFonts w:ascii="Calibri" w:eastAsia="Times New Roman" w:hAnsi="Calibri" w:cs="Calibri"/>
          <w:color w:val="000000"/>
          <w:kern w:val="0"/>
          <w:sz w:val="22"/>
          <w:szCs w:val="22"/>
          <w:lang w:val="en-US" w:eastAsia="it-IT"/>
          <w14:ligatures w14:val="none"/>
        </w:rPr>
      </w:pPr>
      <w:proofErr w:type="spellStart"/>
      <w:r w:rsidRPr="0063176D">
        <w:rPr>
          <w:rFonts w:ascii="Calibri" w:eastAsia="Times New Roman" w:hAnsi="Calibri" w:cs="Calibri"/>
          <w:color w:val="000000"/>
          <w:kern w:val="0"/>
          <w:sz w:val="22"/>
          <w:szCs w:val="22"/>
          <w:lang w:val="en-US" w:eastAsia="it-IT"/>
          <w14:ligatures w14:val="none"/>
        </w:rPr>
        <w:t>presentano</w:t>
      </w:r>
      <w:proofErr w:type="spellEnd"/>
      <w:r w:rsidRPr="0063176D">
        <w:rPr>
          <w:rFonts w:ascii="Calibri" w:eastAsia="Times New Roman" w:hAnsi="Calibri" w:cs="Calibri"/>
          <w:color w:val="000000"/>
          <w:kern w:val="0"/>
          <w:sz w:val="22"/>
          <w:szCs w:val="22"/>
          <w:lang w:val="en-US" w:eastAsia="it-IT"/>
          <w14:ligatures w14:val="none"/>
        </w:rPr>
        <w:t xml:space="preserve">  </w:t>
      </w:r>
    </w:p>
    <w:p w14:paraId="7EB27869" w14:textId="77777777" w:rsidR="008842A0" w:rsidRPr="0063176D" w:rsidRDefault="008842A0" w:rsidP="00F3390C">
      <w:pPr>
        <w:rPr>
          <w:rFonts w:ascii="Calibri" w:eastAsia="Times New Roman" w:hAnsi="Calibri" w:cs="Calibri"/>
          <w:b/>
          <w:bCs/>
          <w:color w:val="4472C4" w:themeColor="accent1"/>
          <w:kern w:val="0"/>
          <w:lang w:val="en-US" w:eastAsia="it-IT"/>
          <w14:ligatures w14:val="none"/>
        </w:rPr>
      </w:pPr>
    </w:p>
    <w:p w14:paraId="66749B7A" w14:textId="77777777" w:rsidR="00190D13" w:rsidRPr="006045B6" w:rsidRDefault="00190D13" w:rsidP="00190D13">
      <w:pPr>
        <w:jc w:val="center"/>
        <w:rPr>
          <w:rFonts w:ascii="Calibri" w:eastAsia="Times New Roman" w:hAnsi="Calibri" w:cs="Calibri"/>
          <w:b/>
          <w:bCs/>
          <w:i/>
          <w:iCs/>
          <w:color w:val="4472C4" w:themeColor="accent1"/>
          <w:kern w:val="0"/>
          <w:sz w:val="32"/>
          <w:szCs w:val="32"/>
          <w:lang w:val="en-GB" w:eastAsia="it-IT"/>
          <w14:ligatures w14:val="none"/>
        </w:rPr>
      </w:pPr>
      <w:r w:rsidRPr="006045B6">
        <w:rPr>
          <w:rFonts w:ascii="Calibri" w:eastAsia="Times New Roman" w:hAnsi="Calibri" w:cs="Calibri"/>
          <w:b/>
          <w:bCs/>
          <w:i/>
          <w:iCs/>
          <w:color w:val="4472C4" w:themeColor="accent1"/>
          <w:kern w:val="0"/>
          <w:sz w:val="32"/>
          <w:szCs w:val="32"/>
          <w:lang w:val="en-GB" w:eastAsia="it-IT"/>
          <w14:ligatures w14:val="none"/>
        </w:rPr>
        <w:t>THE NEW ATLAS OF DIGITAL ART</w:t>
      </w:r>
    </w:p>
    <w:p w14:paraId="4364ECCE" w14:textId="35A6EF56" w:rsidR="00190D13" w:rsidRPr="00190D13" w:rsidRDefault="00190D13" w:rsidP="00190D13">
      <w:pPr>
        <w:jc w:val="center"/>
        <w:rPr>
          <w:rFonts w:ascii="Calibri" w:eastAsia="Times New Roman" w:hAnsi="Calibri" w:cs="Calibri"/>
          <w:b/>
          <w:bCs/>
          <w:color w:val="4472C4" w:themeColor="accent1"/>
          <w:kern w:val="0"/>
          <w:sz w:val="32"/>
          <w:szCs w:val="32"/>
          <w:lang w:eastAsia="it-IT"/>
          <w14:ligatures w14:val="none"/>
        </w:rPr>
      </w:pPr>
      <w:r w:rsidRPr="006045B6">
        <w:rPr>
          <w:rFonts w:ascii="Calibri" w:eastAsia="Times New Roman" w:hAnsi="Calibri" w:cs="Calibri"/>
          <w:b/>
          <w:bCs/>
          <w:color w:val="4472C4" w:themeColor="accent1"/>
          <w:kern w:val="0"/>
          <w:sz w:val="32"/>
          <w:szCs w:val="32"/>
          <w:lang w:val="en-GB" w:eastAsia="it-IT"/>
          <w14:ligatures w14:val="none"/>
        </w:rPr>
        <w:t xml:space="preserve"> </w:t>
      </w:r>
      <w:r w:rsidRPr="006045B6">
        <w:rPr>
          <w:rFonts w:ascii="Calibri" w:eastAsia="Times New Roman" w:hAnsi="Calibri" w:cs="Calibri"/>
          <w:b/>
          <w:bCs/>
          <w:color w:val="4472C4" w:themeColor="accent1"/>
          <w:kern w:val="0"/>
          <w:sz w:val="32"/>
          <w:szCs w:val="32"/>
          <w:lang w:eastAsia="it-IT"/>
          <w14:ligatures w14:val="none"/>
        </w:rPr>
        <w:t>Milano, Porta Venezia</w:t>
      </w:r>
      <w:r>
        <w:rPr>
          <w:rFonts w:ascii="Calibri" w:eastAsia="Times New Roman" w:hAnsi="Calibri" w:cs="Calibri"/>
          <w:b/>
          <w:bCs/>
          <w:color w:val="4472C4" w:themeColor="accent1"/>
          <w:kern w:val="0"/>
          <w:sz w:val="32"/>
          <w:szCs w:val="32"/>
          <w:lang w:eastAsia="it-IT"/>
          <w14:ligatures w14:val="none"/>
        </w:rPr>
        <w:t xml:space="preserve"> / </w:t>
      </w:r>
      <w:r w:rsidRPr="006045B6">
        <w:rPr>
          <w:rFonts w:ascii="Calibri" w:eastAsia="Times New Roman" w:hAnsi="Calibri" w:cs="Calibri"/>
          <w:b/>
          <w:bCs/>
          <w:color w:val="4472C4" w:themeColor="accent1"/>
          <w:kern w:val="0"/>
          <w:sz w:val="32"/>
          <w:szCs w:val="32"/>
          <w:lang w:eastAsia="it-IT"/>
          <w14:ligatures w14:val="none"/>
        </w:rPr>
        <w:t>22-24 giugno 2023</w:t>
      </w:r>
    </w:p>
    <w:p w14:paraId="11DD77D3" w14:textId="77777777" w:rsidR="00190D13" w:rsidRPr="00B01A53" w:rsidRDefault="00190D13" w:rsidP="00190D13">
      <w:pPr>
        <w:jc w:val="center"/>
        <w:rPr>
          <w:rFonts w:ascii="Calibri" w:eastAsia="Times New Roman" w:hAnsi="Calibri" w:cs="Calibri"/>
          <w:b/>
          <w:bCs/>
          <w:color w:val="4472C4" w:themeColor="accent1"/>
          <w:kern w:val="0"/>
          <w:sz w:val="26"/>
          <w:szCs w:val="26"/>
          <w:lang w:eastAsia="it-IT"/>
          <w14:ligatures w14:val="none"/>
        </w:rPr>
      </w:pPr>
      <w:r w:rsidRPr="00B01A53">
        <w:rPr>
          <w:rFonts w:ascii="Calibri" w:eastAsia="Times New Roman" w:hAnsi="Calibri" w:cs="Calibri"/>
          <w:b/>
          <w:bCs/>
          <w:color w:val="4472C4" w:themeColor="accent1"/>
          <w:kern w:val="0"/>
          <w:sz w:val="26"/>
          <w:szCs w:val="26"/>
          <w:lang w:eastAsia="it-IT"/>
          <w14:ligatures w14:val="none"/>
        </w:rPr>
        <w:t>Una tre giorni dedicata interamente all’arte digitale con</w:t>
      </w:r>
      <w:r>
        <w:rPr>
          <w:rFonts w:ascii="Calibri" w:eastAsia="Times New Roman" w:hAnsi="Calibri" w:cs="Calibri"/>
          <w:b/>
          <w:bCs/>
          <w:color w:val="4472C4" w:themeColor="accent1"/>
          <w:kern w:val="0"/>
          <w:sz w:val="26"/>
          <w:szCs w:val="26"/>
          <w:lang w:eastAsia="it-IT"/>
          <w14:ligatures w14:val="none"/>
        </w:rPr>
        <w:t xml:space="preserve"> attività aperte al pubblico</w:t>
      </w:r>
      <w:r w:rsidRPr="00B01A53">
        <w:rPr>
          <w:rFonts w:ascii="Calibri" w:eastAsia="Times New Roman" w:hAnsi="Calibri" w:cs="Calibri"/>
          <w:b/>
          <w:bCs/>
          <w:color w:val="4472C4" w:themeColor="accent1"/>
          <w:kern w:val="0"/>
          <w:sz w:val="26"/>
          <w:szCs w:val="26"/>
          <w:lang w:eastAsia="it-IT"/>
          <w14:ligatures w14:val="none"/>
        </w:rPr>
        <w:t>:</w:t>
      </w:r>
    </w:p>
    <w:p w14:paraId="2985DBD6" w14:textId="77777777" w:rsidR="00373873" w:rsidRDefault="00373873" w:rsidP="00261E64">
      <w:pPr>
        <w:rPr>
          <w:rFonts w:ascii="Calibri" w:eastAsia="Times New Roman" w:hAnsi="Calibri" w:cs="Calibri"/>
          <w:b/>
          <w:bCs/>
          <w:color w:val="4472C4" w:themeColor="accent1"/>
          <w:kern w:val="0"/>
          <w:sz w:val="28"/>
          <w:szCs w:val="28"/>
          <w:lang w:eastAsia="it-IT"/>
          <w14:ligatures w14:val="none"/>
        </w:rPr>
      </w:pPr>
    </w:p>
    <w:p w14:paraId="50BD0335" w14:textId="77777777" w:rsidR="00E753DE" w:rsidRPr="00261E64" w:rsidRDefault="00E753DE" w:rsidP="00261E64">
      <w:pPr>
        <w:rPr>
          <w:rFonts w:ascii="Calibri" w:eastAsia="Times New Roman" w:hAnsi="Calibri" w:cs="Calibri"/>
          <w:b/>
          <w:bCs/>
          <w:color w:val="4472C4" w:themeColor="accent1"/>
          <w:kern w:val="0"/>
          <w:sz w:val="28"/>
          <w:szCs w:val="28"/>
          <w:lang w:eastAsia="it-IT"/>
          <w14:ligatures w14:val="none"/>
        </w:rPr>
      </w:pPr>
    </w:p>
    <w:p w14:paraId="15EA9168" w14:textId="77777777" w:rsidR="0084788A" w:rsidRDefault="0084788A" w:rsidP="00190D13">
      <w:pPr>
        <w:pStyle w:val="Paragrafoelenco"/>
        <w:numPr>
          <w:ilvl w:val="0"/>
          <w:numId w:val="9"/>
        </w:numPr>
        <w:jc w:val="center"/>
        <w:rPr>
          <w:rFonts w:ascii="Calibri" w:eastAsia="Times New Roman" w:hAnsi="Calibri" w:cs="Calibri"/>
          <w:b/>
          <w:bCs/>
          <w:i/>
          <w:iCs/>
          <w:color w:val="4472C4" w:themeColor="accent1"/>
          <w:kern w:val="0"/>
          <w:sz w:val="28"/>
          <w:szCs w:val="28"/>
          <w:lang w:val="en-US" w:eastAsia="it-IT"/>
          <w14:ligatures w14:val="none"/>
        </w:rPr>
      </w:pPr>
      <w:r>
        <w:rPr>
          <w:rFonts w:ascii="Calibri" w:eastAsia="Times New Roman" w:hAnsi="Calibri" w:cs="Calibri"/>
          <w:b/>
          <w:bCs/>
          <w:i/>
          <w:iCs/>
          <w:color w:val="4472C4" w:themeColor="accent1"/>
          <w:kern w:val="0"/>
          <w:sz w:val="28"/>
          <w:szCs w:val="28"/>
          <w:lang w:val="en-US" w:eastAsia="it-IT"/>
          <w14:ligatures w14:val="none"/>
        </w:rPr>
        <w:t>The New Atlas of Digital Art</w:t>
      </w:r>
    </w:p>
    <w:p w14:paraId="4201CFFD" w14:textId="3DF90967" w:rsidR="008842A0" w:rsidRPr="00261E64" w:rsidRDefault="008842A0" w:rsidP="0084788A">
      <w:pPr>
        <w:pStyle w:val="Paragrafoelenco"/>
        <w:ind w:left="1080"/>
        <w:jc w:val="center"/>
        <w:rPr>
          <w:rFonts w:ascii="Calibri" w:eastAsia="Times New Roman" w:hAnsi="Calibri" w:cs="Calibri"/>
          <w:b/>
          <w:bCs/>
          <w:i/>
          <w:iCs/>
          <w:color w:val="4472C4" w:themeColor="accent1"/>
          <w:kern w:val="0"/>
          <w:sz w:val="28"/>
          <w:szCs w:val="28"/>
          <w:lang w:val="en-US" w:eastAsia="it-IT"/>
          <w14:ligatures w14:val="none"/>
        </w:rPr>
      </w:pPr>
      <w:r w:rsidRPr="00261E64">
        <w:rPr>
          <w:rFonts w:ascii="Calibri" w:eastAsia="Times New Roman" w:hAnsi="Calibri" w:cs="Calibri"/>
          <w:b/>
          <w:bCs/>
          <w:i/>
          <w:iCs/>
          <w:color w:val="4472C4" w:themeColor="accent1"/>
          <w:kern w:val="0"/>
          <w:sz w:val="28"/>
          <w:szCs w:val="28"/>
          <w:lang w:val="en-US" w:eastAsia="it-IT"/>
          <w14:ligatures w14:val="none"/>
        </w:rPr>
        <w:t>Are humans still necessary?</w:t>
      </w:r>
    </w:p>
    <w:p w14:paraId="781B7600" w14:textId="3E2C95F4" w:rsidR="00261E64" w:rsidRPr="0063176D" w:rsidRDefault="008842A0" w:rsidP="00261E64">
      <w:pPr>
        <w:jc w:val="center"/>
        <w:rPr>
          <w:rFonts w:ascii="Calibri" w:eastAsia="Times New Roman" w:hAnsi="Calibri" w:cs="Calibri"/>
          <w:b/>
          <w:bCs/>
          <w:color w:val="000000"/>
          <w:kern w:val="0"/>
          <w:sz w:val="26"/>
          <w:szCs w:val="26"/>
          <w:lang w:eastAsia="it-IT"/>
          <w14:ligatures w14:val="none"/>
        </w:rPr>
      </w:pPr>
      <w:r w:rsidRPr="0063176D">
        <w:rPr>
          <w:rFonts w:ascii="Calibri" w:eastAsia="Times New Roman" w:hAnsi="Calibri" w:cs="Calibri"/>
          <w:b/>
          <w:bCs/>
          <w:color w:val="000000"/>
          <w:kern w:val="0"/>
          <w:sz w:val="26"/>
          <w:szCs w:val="26"/>
          <w:lang w:eastAsia="it-IT"/>
          <w14:ligatures w14:val="none"/>
        </w:rPr>
        <w:t>IV meeting europeo</w:t>
      </w:r>
      <w:r w:rsidR="0063176D">
        <w:rPr>
          <w:rFonts w:ascii="Calibri" w:eastAsia="Times New Roman" w:hAnsi="Calibri" w:cs="Calibri"/>
          <w:b/>
          <w:bCs/>
          <w:color w:val="000000"/>
          <w:kern w:val="0"/>
          <w:sz w:val="26"/>
          <w:szCs w:val="26"/>
          <w:lang w:eastAsia="it-IT"/>
          <w14:ligatures w14:val="none"/>
        </w:rPr>
        <w:t>, parte del progetto S+T+ARTS,</w:t>
      </w:r>
    </w:p>
    <w:p w14:paraId="53321EDF" w14:textId="638BA969" w:rsidR="008842A0" w:rsidRPr="008842A0" w:rsidRDefault="00261E64" w:rsidP="00261E64">
      <w:pPr>
        <w:jc w:val="center"/>
        <w:rPr>
          <w:rFonts w:ascii="Calibri" w:eastAsia="Times New Roman" w:hAnsi="Calibri" w:cs="Calibri"/>
          <w:b/>
          <w:bCs/>
          <w:color w:val="000000"/>
          <w:kern w:val="0"/>
          <w:sz w:val="26"/>
          <w:szCs w:val="26"/>
          <w:lang w:eastAsia="it-IT"/>
          <w14:ligatures w14:val="none"/>
        </w:rPr>
      </w:pPr>
      <w:r>
        <w:rPr>
          <w:rFonts w:ascii="Calibri" w:eastAsia="Times New Roman" w:hAnsi="Calibri" w:cs="Calibri"/>
          <w:b/>
          <w:bCs/>
          <w:color w:val="000000"/>
          <w:kern w:val="0"/>
          <w:sz w:val="26"/>
          <w:szCs w:val="26"/>
          <w:lang w:eastAsia="it-IT"/>
          <w14:ligatures w14:val="none"/>
        </w:rPr>
        <w:t>sul tema del rapporto tra intelligenza artificiale e creatività</w:t>
      </w:r>
      <w:r w:rsidR="00B01A53">
        <w:rPr>
          <w:rFonts w:ascii="Calibri" w:eastAsia="Times New Roman" w:hAnsi="Calibri" w:cs="Calibri"/>
          <w:b/>
          <w:bCs/>
          <w:color w:val="000000"/>
          <w:kern w:val="0"/>
          <w:sz w:val="26"/>
          <w:szCs w:val="26"/>
          <w:lang w:eastAsia="it-IT"/>
          <w14:ligatures w14:val="none"/>
        </w:rPr>
        <w:t>.</w:t>
      </w:r>
    </w:p>
    <w:p w14:paraId="6738CFAF" w14:textId="3B702A17" w:rsidR="008842A0" w:rsidRPr="00261E64" w:rsidRDefault="00B01A53" w:rsidP="00B01A53">
      <w:pPr>
        <w:pStyle w:val="Paragrafoelenco"/>
        <w:jc w:val="center"/>
        <w:rPr>
          <w:rFonts w:ascii="Calibri" w:eastAsia="Times New Roman" w:hAnsi="Calibri" w:cs="Calibri"/>
          <w:color w:val="000000"/>
          <w:kern w:val="0"/>
          <w:sz w:val="26"/>
          <w:szCs w:val="26"/>
          <w:lang w:eastAsia="it-IT"/>
          <w14:ligatures w14:val="none"/>
        </w:rPr>
      </w:pPr>
      <w:r>
        <w:rPr>
          <w:rFonts w:ascii="Calibri" w:eastAsia="Times New Roman" w:hAnsi="Calibri" w:cs="Calibri"/>
          <w:color w:val="000000"/>
          <w:kern w:val="0"/>
          <w:sz w:val="26"/>
          <w:szCs w:val="26"/>
          <w:lang w:eastAsia="it-IT"/>
          <w14:ligatures w14:val="none"/>
        </w:rPr>
        <w:t xml:space="preserve">Un’iniziativa di </w:t>
      </w:r>
      <w:r w:rsidR="008842A0" w:rsidRPr="00261E64">
        <w:rPr>
          <w:rFonts w:ascii="Calibri" w:eastAsia="Times New Roman" w:hAnsi="Calibri" w:cs="Calibri"/>
          <w:color w:val="000000"/>
          <w:kern w:val="0"/>
          <w:sz w:val="26"/>
          <w:szCs w:val="26"/>
          <w:lang w:eastAsia="it-IT"/>
          <w14:ligatures w14:val="none"/>
        </w:rPr>
        <w:t xml:space="preserve">MEET Digital Culture Center </w:t>
      </w:r>
      <w:r>
        <w:rPr>
          <w:rFonts w:ascii="Calibri" w:eastAsia="Times New Roman" w:hAnsi="Calibri" w:cs="Calibri"/>
          <w:color w:val="000000"/>
          <w:kern w:val="0"/>
          <w:sz w:val="26"/>
          <w:szCs w:val="26"/>
          <w:lang w:eastAsia="it-IT"/>
          <w14:ligatures w14:val="none"/>
        </w:rPr>
        <w:t>con la collaborazione di MNAD</w:t>
      </w:r>
    </w:p>
    <w:p w14:paraId="34FB063F" w14:textId="7E7F40A8" w:rsidR="008842A0" w:rsidRDefault="00B01A53" w:rsidP="00B01A53">
      <w:pPr>
        <w:pStyle w:val="Paragrafoelenco"/>
        <w:jc w:val="center"/>
        <w:rPr>
          <w:rFonts w:ascii="Calibri" w:eastAsia="Times New Roman" w:hAnsi="Calibri" w:cs="Calibri"/>
          <w:color w:val="000000"/>
          <w:kern w:val="0"/>
          <w:sz w:val="26"/>
          <w:szCs w:val="26"/>
          <w:lang w:eastAsia="it-IT"/>
          <w14:ligatures w14:val="none"/>
        </w:rPr>
      </w:pPr>
      <w:r>
        <w:rPr>
          <w:rFonts w:ascii="Calibri" w:eastAsia="Times New Roman" w:hAnsi="Calibri" w:cs="Calibri"/>
          <w:color w:val="000000"/>
          <w:kern w:val="0"/>
          <w:sz w:val="26"/>
          <w:szCs w:val="26"/>
          <w:lang w:eastAsia="it-IT"/>
          <w14:ligatures w14:val="none"/>
        </w:rPr>
        <w:t xml:space="preserve">presso </w:t>
      </w:r>
      <w:r w:rsidR="008842A0" w:rsidRPr="00261E64">
        <w:rPr>
          <w:rFonts w:ascii="Calibri" w:eastAsia="Times New Roman" w:hAnsi="Calibri" w:cs="Calibri"/>
          <w:color w:val="000000"/>
          <w:kern w:val="0"/>
          <w:sz w:val="26"/>
          <w:szCs w:val="26"/>
          <w:lang w:eastAsia="it-IT"/>
          <w14:ligatures w14:val="none"/>
        </w:rPr>
        <w:t>Viale Vittorio Veneto 2</w:t>
      </w:r>
    </w:p>
    <w:p w14:paraId="32BF2A06" w14:textId="77777777" w:rsidR="00373873" w:rsidRPr="00373873" w:rsidRDefault="00373873" w:rsidP="00373873">
      <w:pPr>
        <w:rPr>
          <w:rFonts w:ascii="Calibri" w:eastAsia="Times New Roman" w:hAnsi="Calibri" w:cs="Calibri"/>
          <w:b/>
          <w:bCs/>
          <w:i/>
          <w:iCs/>
          <w:color w:val="4472C4" w:themeColor="accent1"/>
          <w:kern w:val="0"/>
          <w:sz w:val="28"/>
          <w:szCs w:val="28"/>
          <w:highlight w:val="yellow"/>
          <w:lang w:val="en-US" w:eastAsia="it-IT"/>
          <w14:ligatures w14:val="none"/>
        </w:rPr>
      </w:pPr>
    </w:p>
    <w:p w14:paraId="5895CB0B" w14:textId="612A21A2" w:rsidR="00373873" w:rsidRPr="00373873" w:rsidRDefault="0091340B" w:rsidP="00373873">
      <w:pPr>
        <w:pStyle w:val="Paragrafoelenco"/>
        <w:numPr>
          <w:ilvl w:val="0"/>
          <w:numId w:val="7"/>
        </w:numPr>
        <w:jc w:val="center"/>
        <w:rPr>
          <w:rFonts w:ascii="Calibri" w:eastAsia="Times New Roman" w:hAnsi="Calibri" w:cs="Calibri"/>
          <w:b/>
          <w:bCs/>
          <w:i/>
          <w:iCs/>
          <w:color w:val="4472C4" w:themeColor="accent1"/>
          <w:kern w:val="0"/>
          <w:sz w:val="28"/>
          <w:szCs w:val="28"/>
          <w:lang w:val="en-US" w:eastAsia="it-IT"/>
          <w14:ligatures w14:val="none"/>
        </w:rPr>
      </w:pPr>
      <w:r w:rsidRPr="00373873">
        <w:rPr>
          <w:rFonts w:ascii="Calibri" w:eastAsia="Times New Roman" w:hAnsi="Calibri" w:cs="Calibri"/>
          <w:b/>
          <w:bCs/>
          <w:i/>
          <w:iCs/>
          <w:color w:val="4472C4" w:themeColor="accent1"/>
          <w:kern w:val="0"/>
          <w:sz w:val="28"/>
          <w:szCs w:val="28"/>
          <w:lang w:val="en-US" w:eastAsia="it-IT"/>
          <w14:ligatures w14:val="none"/>
        </w:rPr>
        <w:t>Deep Sensing</w:t>
      </w:r>
    </w:p>
    <w:p w14:paraId="7FCDC9F2" w14:textId="0F391168" w:rsidR="00373873" w:rsidRDefault="00373873" w:rsidP="00373873">
      <w:pPr>
        <w:pStyle w:val="Paragrafoelenco"/>
        <w:jc w:val="center"/>
        <w:rPr>
          <w:rFonts w:ascii="Calibri" w:eastAsia="Times New Roman" w:hAnsi="Calibri" w:cs="Calibri"/>
          <w:b/>
          <w:bCs/>
          <w:color w:val="000000"/>
          <w:kern w:val="0"/>
          <w:sz w:val="26"/>
          <w:szCs w:val="26"/>
          <w:lang w:eastAsia="it-IT"/>
          <w14:ligatures w14:val="none"/>
        </w:rPr>
      </w:pPr>
      <w:r>
        <w:rPr>
          <w:rFonts w:ascii="Calibri" w:eastAsia="Times New Roman" w:hAnsi="Calibri" w:cs="Calibri"/>
          <w:b/>
          <w:bCs/>
          <w:color w:val="000000"/>
          <w:kern w:val="0"/>
          <w:sz w:val="26"/>
          <w:szCs w:val="26"/>
          <w:lang w:eastAsia="it-IT"/>
          <w14:ligatures w14:val="none"/>
        </w:rPr>
        <w:t>opera</w:t>
      </w:r>
      <w:r w:rsidRPr="00373873">
        <w:rPr>
          <w:rFonts w:ascii="Calibri" w:eastAsia="Times New Roman" w:hAnsi="Calibri" w:cs="Calibri"/>
          <w:b/>
          <w:bCs/>
          <w:color w:val="000000"/>
          <w:kern w:val="0"/>
          <w:sz w:val="26"/>
          <w:szCs w:val="26"/>
          <w:lang w:eastAsia="it-IT"/>
          <w14:ligatures w14:val="none"/>
        </w:rPr>
        <w:t xml:space="preserve"> </w:t>
      </w:r>
      <w:proofErr w:type="spellStart"/>
      <w:r>
        <w:rPr>
          <w:rFonts w:ascii="Calibri" w:eastAsia="Times New Roman" w:hAnsi="Calibri" w:cs="Calibri"/>
          <w:b/>
          <w:bCs/>
          <w:color w:val="000000"/>
          <w:kern w:val="0"/>
          <w:sz w:val="26"/>
          <w:szCs w:val="26"/>
          <w:lang w:eastAsia="it-IT"/>
          <w14:ligatures w14:val="none"/>
        </w:rPr>
        <w:t>immersiva</w:t>
      </w:r>
      <w:proofErr w:type="spellEnd"/>
      <w:r>
        <w:rPr>
          <w:rFonts w:ascii="Calibri" w:eastAsia="Times New Roman" w:hAnsi="Calibri" w:cs="Calibri"/>
          <w:b/>
          <w:bCs/>
          <w:color w:val="000000"/>
          <w:kern w:val="0"/>
          <w:sz w:val="26"/>
          <w:szCs w:val="26"/>
          <w:lang w:eastAsia="it-IT"/>
          <w14:ligatures w14:val="none"/>
        </w:rPr>
        <w:t xml:space="preserve"> di </w:t>
      </w:r>
      <w:r w:rsidRPr="00373873">
        <w:rPr>
          <w:rFonts w:ascii="Calibri" w:eastAsia="Times New Roman" w:hAnsi="Calibri" w:cs="Calibri"/>
          <w:b/>
          <w:bCs/>
          <w:color w:val="000000"/>
          <w:kern w:val="0"/>
          <w:sz w:val="26"/>
          <w:szCs w:val="26"/>
          <w:lang w:eastAsia="it-IT"/>
          <w14:ligatures w14:val="none"/>
        </w:rPr>
        <w:t xml:space="preserve">Rasa </w:t>
      </w:r>
      <w:proofErr w:type="spellStart"/>
      <w:r w:rsidR="00EA7B0A">
        <w:rPr>
          <w:rFonts w:ascii="Calibri" w:eastAsia="Times New Roman" w:hAnsi="Calibri" w:cs="Calibri"/>
          <w:b/>
          <w:bCs/>
          <w:color w:val="000000"/>
          <w:kern w:val="0"/>
          <w:sz w:val="26"/>
          <w:szCs w:val="26"/>
          <w:lang w:eastAsia="it-IT"/>
          <w14:ligatures w14:val="none"/>
        </w:rPr>
        <w:t>S</w:t>
      </w:r>
      <w:r w:rsidRPr="00373873">
        <w:rPr>
          <w:rFonts w:ascii="Calibri" w:eastAsia="Times New Roman" w:hAnsi="Calibri" w:cs="Calibri"/>
          <w:b/>
          <w:bCs/>
          <w:color w:val="000000"/>
          <w:kern w:val="0"/>
          <w:sz w:val="26"/>
          <w:szCs w:val="26"/>
          <w:lang w:eastAsia="it-IT"/>
          <w14:ligatures w14:val="none"/>
        </w:rPr>
        <w:t>mite</w:t>
      </w:r>
      <w:proofErr w:type="spellEnd"/>
      <w:r w:rsidRPr="00373873">
        <w:rPr>
          <w:rFonts w:ascii="Calibri" w:eastAsia="Times New Roman" w:hAnsi="Calibri" w:cs="Calibri"/>
          <w:b/>
          <w:bCs/>
          <w:color w:val="000000"/>
          <w:kern w:val="0"/>
          <w:sz w:val="26"/>
          <w:szCs w:val="26"/>
          <w:lang w:eastAsia="it-IT"/>
          <w14:ligatures w14:val="none"/>
        </w:rPr>
        <w:t xml:space="preserve"> e </w:t>
      </w:r>
      <w:proofErr w:type="spellStart"/>
      <w:r w:rsidRPr="00373873">
        <w:rPr>
          <w:rFonts w:ascii="Calibri" w:eastAsia="Times New Roman" w:hAnsi="Calibri" w:cs="Calibri"/>
          <w:b/>
          <w:bCs/>
          <w:color w:val="000000"/>
          <w:kern w:val="0"/>
          <w:sz w:val="26"/>
          <w:szCs w:val="26"/>
          <w:lang w:eastAsia="it-IT"/>
          <w14:ligatures w14:val="none"/>
        </w:rPr>
        <w:t>Raitis</w:t>
      </w:r>
      <w:proofErr w:type="spellEnd"/>
      <w:r w:rsidRPr="00373873">
        <w:rPr>
          <w:rFonts w:ascii="Calibri" w:eastAsia="Times New Roman" w:hAnsi="Calibri" w:cs="Calibri"/>
          <w:b/>
          <w:bCs/>
          <w:color w:val="000000"/>
          <w:kern w:val="0"/>
          <w:sz w:val="26"/>
          <w:szCs w:val="26"/>
          <w:lang w:eastAsia="it-IT"/>
          <w14:ligatures w14:val="none"/>
        </w:rPr>
        <w:t xml:space="preserve"> </w:t>
      </w:r>
      <w:proofErr w:type="spellStart"/>
      <w:r w:rsidR="00EA7B0A">
        <w:rPr>
          <w:rFonts w:ascii="Calibri" w:eastAsia="Times New Roman" w:hAnsi="Calibri" w:cs="Calibri"/>
          <w:b/>
          <w:bCs/>
          <w:color w:val="000000"/>
          <w:kern w:val="0"/>
          <w:sz w:val="26"/>
          <w:szCs w:val="26"/>
          <w:lang w:eastAsia="it-IT"/>
          <w14:ligatures w14:val="none"/>
        </w:rPr>
        <w:t>S</w:t>
      </w:r>
      <w:r w:rsidRPr="00373873">
        <w:rPr>
          <w:rFonts w:ascii="Calibri" w:eastAsia="Times New Roman" w:hAnsi="Calibri" w:cs="Calibri"/>
          <w:b/>
          <w:bCs/>
          <w:color w:val="000000"/>
          <w:kern w:val="0"/>
          <w:sz w:val="26"/>
          <w:szCs w:val="26"/>
          <w:lang w:eastAsia="it-IT"/>
          <w14:ligatures w14:val="none"/>
        </w:rPr>
        <w:t>mits</w:t>
      </w:r>
      <w:proofErr w:type="spellEnd"/>
      <w:r>
        <w:rPr>
          <w:rFonts w:ascii="Calibri" w:eastAsia="Times New Roman" w:hAnsi="Calibri" w:cs="Calibri"/>
          <w:b/>
          <w:bCs/>
          <w:color w:val="000000"/>
          <w:kern w:val="0"/>
          <w:sz w:val="26"/>
          <w:szCs w:val="26"/>
          <w:lang w:eastAsia="it-IT"/>
          <w14:ligatures w14:val="none"/>
        </w:rPr>
        <w:t xml:space="preserve">, </w:t>
      </w:r>
    </w:p>
    <w:p w14:paraId="4E60BA71" w14:textId="763F2D45" w:rsidR="00373873" w:rsidRDefault="00373873" w:rsidP="00373873">
      <w:pPr>
        <w:pStyle w:val="Paragrafoelenco"/>
        <w:jc w:val="center"/>
        <w:rPr>
          <w:rFonts w:ascii="Calibri" w:eastAsia="Times New Roman" w:hAnsi="Calibri" w:cs="Calibri"/>
          <w:b/>
          <w:bCs/>
          <w:color w:val="000000"/>
          <w:kern w:val="0"/>
          <w:sz w:val="26"/>
          <w:szCs w:val="26"/>
          <w:lang w:eastAsia="it-IT"/>
          <w14:ligatures w14:val="none"/>
        </w:rPr>
      </w:pPr>
      <w:r>
        <w:rPr>
          <w:rFonts w:ascii="Calibri" w:eastAsia="Times New Roman" w:hAnsi="Calibri" w:cs="Calibri"/>
          <w:b/>
          <w:bCs/>
          <w:color w:val="000000"/>
          <w:kern w:val="0"/>
          <w:sz w:val="26"/>
          <w:szCs w:val="26"/>
          <w:lang w:eastAsia="it-IT"/>
          <w14:ligatures w14:val="none"/>
        </w:rPr>
        <w:t>artisti</w:t>
      </w:r>
      <w:r w:rsidRPr="00373873">
        <w:t xml:space="preserve"> </w:t>
      </w:r>
      <w:r w:rsidRPr="00373873">
        <w:rPr>
          <w:rFonts w:ascii="Calibri" w:eastAsia="Times New Roman" w:hAnsi="Calibri" w:cs="Calibri"/>
          <w:b/>
          <w:bCs/>
          <w:color w:val="000000"/>
          <w:kern w:val="0"/>
          <w:sz w:val="26"/>
          <w:szCs w:val="26"/>
          <w:lang w:eastAsia="it-IT"/>
          <w14:ligatures w14:val="none"/>
        </w:rPr>
        <w:t>del RIXC, The Center for New Media Culture (Riga)</w:t>
      </w:r>
      <w:r w:rsidR="0063176D">
        <w:rPr>
          <w:rFonts w:ascii="Calibri" w:eastAsia="Times New Roman" w:hAnsi="Calibri" w:cs="Calibri"/>
          <w:b/>
          <w:bCs/>
          <w:color w:val="000000"/>
          <w:kern w:val="0"/>
          <w:sz w:val="26"/>
          <w:szCs w:val="26"/>
          <w:lang w:eastAsia="it-IT"/>
          <w14:ligatures w14:val="none"/>
        </w:rPr>
        <w:t>.</w:t>
      </w:r>
      <w:r w:rsidRPr="00373873">
        <w:rPr>
          <w:rFonts w:ascii="Calibri" w:eastAsia="Times New Roman" w:hAnsi="Calibri" w:cs="Calibri"/>
          <w:b/>
          <w:bCs/>
          <w:color w:val="000000"/>
          <w:kern w:val="0"/>
          <w:sz w:val="26"/>
          <w:szCs w:val="26"/>
          <w:lang w:eastAsia="it-IT"/>
          <w14:ligatures w14:val="none"/>
        </w:rPr>
        <w:t xml:space="preserve"> </w:t>
      </w:r>
    </w:p>
    <w:p w14:paraId="7F926CEC" w14:textId="76ED88A4" w:rsidR="00373873" w:rsidRPr="00373873" w:rsidRDefault="0063176D" w:rsidP="00373873">
      <w:pPr>
        <w:pStyle w:val="Paragrafoelenco"/>
        <w:jc w:val="center"/>
        <w:rPr>
          <w:rFonts w:ascii="Calibri" w:eastAsia="Times New Roman" w:hAnsi="Calibri" w:cs="Calibri"/>
          <w:b/>
          <w:bCs/>
          <w:color w:val="000000"/>
          <w:kern w:val="0"/>
          <w:sz w:val="26"/>
          <w:szCs w:val="26"/>
          <w:lang w:eastAsia="it-IT"/>
          <w14:ligatures w14:val="none"/>
        </w:rPr>
      </w:pPr>
      <w:r>
        <w:rPr>
          <w:rFonts w:ascii="Calibri" w:eastAsia="Times New Roman" w:hAnsi="Calibri" w:cs="Calibri"/>
          <w:color w:val="000000"/>
          <w:kern w:val="0"/>
          <w:sz w:val="26"/>
          <w:szCs w:val="26"/>
          <w:lang w:eastAsia="it-IT"/>
          <w14:ligatures w14:val="none"/>
        </w:rPr>
        <w:t>U</w:t>
      </w:r>
      <w:r w:rsidR="00EA7B0A">
        <w:rPr>
          <w:rFonts w:ascii="Calibri" w:eastAsia="Times New Roman" w:hAnsi="Calibri" w:cs="Calibri"/>
          <w:color w:val="000000"/>
          <w:kern w:val="0"/>
          <w:sz w:val="26"/>
          <w:szCs w:val="26"/>
          <w:lang w:eastAsia="it-IT"/>
          <w14:ligatures w14:val="none"/>
        </w:rPr>
        <w:t xml:space="preserve">n progetto prodotto e curato da MEET Digital Culture Center per </w:t>
      </w:r>
      <w:r w:rsidR="00373873">
        <w:rPr>
          <w:rFonts w:ascii="Calibri" w:eastAsia="Times New Roman" w:hAnsi="Calibri" w:cs="Calibri"/>
          <w:color w:val="000000"/>
          <w:kern w:val="0"/>
          <w:sz w:val="26"/>
          <w:szCs w:val="26"/>
          <w:lang w:eastAsia="it-IT"/>
          <w14:ligatures w14:val="none"/>
        </w:rPr>
        <w:t xml:space="preserve">la </w:t>
      </w:r>
      <w:r w:rsidR="00373873" w:rsidRPr="00373873">
        <w:rPr>
          <w:rFonts w:ascii="Calibri" w:eastAsia="Times New Roman" w:hAnsi="Calibri" w:cs="Calibri"/>
          <w:color w:val="000000"/>
          <w:kern w:val="0"/>
          <w:sz w:val="26"/>
          <w:szCs w:val="26"/>
          <w:lang w:eastAsia="it-IT"/>
          <w14:ligatures w14:val="none"/>
        </w:rPr>
        <w:t xml:space="preserve">Sala </w:t>
      </w:r>
      <w:proofErr w:type="spellStart"/>
      <w:r w:rsidR="00373873" w:rsidRPr="00373873">
        <w:rPr>
          <w:rFonts w:ascii="Calibri" w:eastAsia="Times New Roman" w:hAnsi="Calibri" w:cs="Calibri"/>
          <w:color w:val="000000"/>
          <w:kern w:val="0"/>
          <w:sz w:val="26"/>
          <w:szCs w:val="26"/>
          <w:lang w:eastAsia="it-IT"/>
          <w14:ligatures w14:val="none"/>
        </w:rPr>
        <w:t>Immersiva</w:t>
      </w:r>
      <w:proofErr w:type="spellEnd"/>
      <w:r w:rsidR="00695BC7">
        <w:rPr>
          <w:rFonts w:ascii="Calibri" w:eastAsia="Times New Roman" w:hAnsi="Calibri" w:cs="Calibri"/>
          <w:color w:val="000000"/>
          <w:kern w:val="0"/>
          <w:sz w:val="26"/>
          <w:szCs w:val="26"/>
          <w:lang w:eastAsia="it-IT"/>
          <w14:ligatures w14:val="none"/>
        </w:rPr>
        <w:t xml:space="preserve">, </w:t>
      </w:r>
      <w:r w:rsidR="00695BC7" w:rsidRPr="00261E64">
        <w:rPr>
          <w:rFonts w:ascii="Calibri" w:eastAsia="Times New Roman" w:hAnsi="Calibri" w:cs="Calibri"/>
          <w:color w:val="000000"/>
          <w:kern w:val="0"/>
          <w:sz w:val="26"/>
          <w:szCs w:val="26"/>
          <w:lang w:eastAsia="it-IT"/>
          <w14:ligatures w14:val="none"/>
        </w:rPr>
        <w:t>Viale Vittorio Veneto 2</w:t>
      </w:r>
    </w:p>
    <w:p w14:paraId="1D2B707C" w14:textId="77777777" w:rsidR="008842A0" w:rsidRPr="008842A0" w:rsidRDefault="008842A0" w:rsidP="00261E64">
      <w:pPr>
        <w:rPr>
          <w:rFonts w:ascii="Calibri" w:eastAsia="Times New Roman" w:hAnsi="Calibri" w:cs="Calibri"/>
          <w:color w:val="000000"/>
          <w:kern w:val="0"/>
          <w:sz w:val="26"/>
          <w:szCs w:val="26"/>
          <w:lang w:eastAsia="it-IT"/>
          <w14:ligatures w14:val="none"/>
        </w:rPr>
      </w:pPr>
    </w:p>
    <w:p w14:paraId="26871778" w14:textId="0954D74B" w:rsidR="008842A0" w:rsidRPr="00261E64" w:rsidRDefault="008842A0" w:rsidP="00261E64">
      <w:pPr>
        <w:pStyle w:val="Paragrafoelenco"/>
        <w:numPr>
          <w:ilvl w:val="0"/>
          <w:numId w:val="7"/>
        </w:numPr>
        <w:jc w:val="center"/>
        <w:rPr>
          <w:rFonts w:ascii="Calibri" w:eastAsia="Times New Roman" w:hAnsi="Calibri" w:cs="Calibri"/>
          <w:b/>
          <w:bCs/>
          <w:i/>
          <w:iCs/>
          <w:color w:val="4472C4" w:themeColor="accent1"/>
          <w:kern w:val="0"/>
          <w:sz w:val="28"/>
          <w:szCs w:val="28"/>
          <w:lang w:val="en-US" w:eastAsia="it-IT"/>
          <w14:ligatures w14:val="none"/>
        </w:rPr>
      </w:pPr>
      <w:r w:rsidRPr="00261E64">
        <w:rPr>
          <w:rFonts w:ascii="Calibri" w:eastAsia="Times New Roman" w:hAnsi="Calibri" w:cs="Calibri"/>
          <w:b/>
          <w:bCs/>
          <w:i/>
          <w:iCs/>
          <w:color w:val="4472C4" w:themeColor="accent1"/>
          <w:kern w:val="0"/>
          <w:sz w:val="28"/>
          <w:szCs w:val="28"/>
          <w:lang w:val="en-US" w:eastAsia="it-IT"/>
          <w14:ligatures w14:val="none"/>
        </w:rPr>
        <w:t>Human Making Tech Making Art Making Human</w:t>
      </w:r>
    </w:p>
    <w:p w14:paraId="279C28F1" w14:textId="77777777" w:rsidR="008842A0" w:rsidRPr="008842A0" w:rsidRDefault="008842A0" w:rsidP="008842A0">
      <w:pPr>
        <w:jc w:val="center"/>
        <w:rPr>
          <w:rFonts w:ascii="Calibri" w:eastAsia="Times New Roman" w:hAnsi="Calibri" w:cs="Calibri"/>
          <w:b/>
          <w:bCs/>
          <w:color w:val="000000"/>
          <w:kern w:val="0"/>
          <w:sz w:val="26"/>
          <w:szCs w:val="26"/>
          <w:lang w:eastAsia="it-IT"/>
          <w14:ligatures w14:val="none"/>
        </w:rPr>
      </w:pPr>
      <w:r w:rsidRPr="008842A0">
        <w:rPr>
          <w:rFonts w:ascii="Calibri" w:eastAsia="Times New Roman" w:hAnsi="Calibri" w:cs="Calibri"/>
          <w:b/>
          <w:bCs/>
          <w:color w:val="000000"/>
          <w:kern w:val="0"/>
          <w:sz w:val="26"/>
          <w:szCs w:val="26"/>
          <w:lang w:eastAsia="it-IT"/>
          <w14:ligatures w14:val="none"/>
        </w:rPr>
        <w:t xml:space="preserve">mostra personale dell’artista americana </w:t>
      </w:r>
      <w:proofErr w:type="spellStart"/>
      <w:r w:rsidRPr="008842A0">
        <w:rPr>
          <w:rFonts w:ascii="Calibri" w:eastAsia="Times New Roman" w:hAnsi="Calibri" w:cs="Calibri"/>
          <w:b/>
          <w:bCs/>
          <w:color w:val="000000"/>
          <w:kern w:val="0"/>
          <w:sz w:val="26"/>
          <w:szCs w:val="26"/>
          <w:lang w:eastAsia="it-IT"/>
          <w14:ligatures w14:val="none"/>
        </w:rPr>
        <w:t>Addie</w:t>
      </w:r>
      <w:proofErr w:type="spellEnd"/>
      <w:r w:rsidRPr="008842A0">
        <w:rPr>
          <w:rFonts w:ascii="Calibri" w:eastAsia="Times New Roman" w:hAnsi="Calibri" w:cs="Calibri"/>
          <w:b/>
          <w:bCs/>
          <w:color w:val="000000"/>
          <w:kern w:val="0"/>
          <w:sz w:val="26"/>
          <w:szCs w:val="26"/>
          <w:lang w:eastAsia="it-IT"/>
          <w14:ligatures w14:val="none"/>
        </w:rPr>
        <w:t xml:space="preserve"> </w:t>
      </w:r>
      <w:proofErr w:type="spellStart"/>
      <w:r w:rsidRPr="008842A0">
        <w:rPr>
          <w:rFonts w:ascii="Calibri" w:eastAsia="Times New Roman" w:hAnsi="Calibri" w:cs="Calibri"/>
          <w:b/>
          <w:bCs/>
          <w:color w:val="000000"/>
          <w:kern w:val="0"/>
          <w:sz w:val="26"/>
          <w:szCs w:val="26"/>
          <w:lang w:eastAsia="it-IT"/>
          <w14:ligatures w14:val="none"/>
        </w:rPr>
        <w:t>Wagenknecht</w:t>
      </w:r>
      <w:proofErr w:type="spellEnd"/>
    </w:p>
    <w:p w14:paraId="2CDB70EE" w14:textId="77777777" w:rsidR="008842A0" w:rsidRPr="008842A0" w:rsidRDefault="008842A0" w:rsidP="008842A0">
      <w:pPr>
        <w:jc w:val="center"/>
        <w:rPr>
          <w:rFonts w:ascii="Calibri" w:eastAsia="Times New Roman" w:hAnsi="Calibri" w:cs="Calibri"/>
          <w:b/>
          <w:bCs/>
          <w:color w:val="000000"/>
          <w:kern w:val="0"/>
          <w:sz w:val="26"/>
          <w:szCs w:val="26"/>
          <w:lang w:eastAsia="it-IT"/>
          <w14:ligatures w14:val="none"/>
        </w:rPr>
      </w:pPr>
      <w:r w:rsidRPr="008842A0">
        <w:rPr>
          <w:rFonts w:ascii="Calibri" w:eastAsia="Times New Roman" w:hAnsi="Calibri" w:cs="Calibri"/>
          <w:b/>
          <w:bCs/>
          <w:color w:val="000000"/>
          <w:kern w:val="0"/>
          <w:sz w:val="26"/>
          <w:szCs w:val="26"/>
          <w:lang w:eastAsia="it-IT"/>
          <w14:ligatures w14:val="none"/>
        </w:rPr>
        <w:t>potenziata dall’esperienza interattiva sull’</w:t>
      </w:r>
      <w:proofErr w:type="spellStart"/>
      <w:r w:rsidRPr="008842A0">
        <w:rPr>
          <w:rFonts w:ascii="Calibri" w:eastAsia="Times New Roman" w:hAnsi="Calibri" w:cs="Calibri"/>
          <w:b/>
          <w:bCs/>
          <w:color w:val="000000"/>
          <w:kern w:val="0"/>
          <w:sz w:val="26"/>
          <w:szCs w:val="26"/>
          <w:lang w:eastAsia="it-IT"/>
          <w14:ligatures w14:val="none"/>
        </w:rPr>
        <w:t>app</w:t>
      </w:r>
      <w:proofErr w:type="spellEnd"/>
      <w:r w:rsidRPr="008842A0">
        <w:rPr>
          <w:rFonts w:ascii="Calibri" w:eastAsia="Times New Roman" w:hAnsi="Calibri" w:cs="Calibri"/>
          <w:b/>
          <w:bCs/>
          <w:color w:val="000000"/>
          <w:kern w:val="0"/>
          <w:sz w:val="26"/>
          <w:szCs w:val="26"/>
          <w:lang w:eastAsia="it-IT"/>
          <w14:ligatures w14:val="none"/>
        </w:rPr>
        <w:t xml:space="preserve"> </w:t>
      </w:r>
      <w:proofErr w:type="spellStart"/>
      <w:r w:rsidRPr="008842A0">
        <w:rPr>
          <w:rFonts w:ascii="Calibri" w:eastAsia="Times New Roman" w:hAnsi="Calibri" w:cs="Calibri"/>
          <w:b/>
          <w:bCs/>
          <w:color w:val="000000"/>
          <w:kern w:val="0"/>
          <w:sz w:val="26"/>
          <w:szCs w:val="26"/>
          <w:lang w:eastAsia="it-IT"/>
          <w14:ligatures w14:val="none"/>
        </w:rPr>
        <w:t>Particle</w:t>
      </w:r>
      <w:proofErr w:type="spellEnd"/>
      <w:r w:rsidRPr="008842A0">
        <w:rPr>
          <w:rFonts w:ascii="Calibri" w:eastAsia="Times New Roman" w:hAnsi="Calibri" w:cs="Calibri"/>
          <w:b/>
          <w:bCs/>
          <w:color w:val="000000"/>
          <w:kern w:val="0"/>
          <w:sz w:val="26"/>
          <w:szCs w:val="26"/>
          <w:lang w:eastAsia="it-IT"/>
          <w14:ligatures w14:val="none"/>
        </w:rPr>
        <w:t>.</w:t>
      </w:r>
    </w:p>
    <w:p w14:paraId="43FE5F37" w14:textId="77777777" w:rsidR="00B01A53" w:rsidRDefault="00B01A53" w:rsidP="00B01A53">
      <w:pPr>
        <w:pStyle w:val="Paragrafoelenco"/>
        <w:jc w:val="center"/>
        <w:rPr>
          <w:rFonts w:ascii="Calibri" w:eastAsia="Times New Roman" w:hAnsi="Calibri" w:cs="Calibri"/>
          <w:color w:val="000000"/>
          <w:kern w:val="0"/>
          <w:sz w:val="26"/>
          <w:szCs w:val="26"/>
          <w:lang w:eastAsia="it-IT"/>
          <w14:ligatures w14:val="none"/>
        </w:rPr>
      </w:pPr>
      <w:r>
        <w:rPr>
          <w:rFonts w:ascii="Calibri" w:eastAsia="Times New Roman" w:hAnsi="Calibri" w:cs="Calibri"/>
          <w:color w:val="000000"/>
          <w:kern w:val="0"/>
          <w:sz w:val="26"/>
          <w:szCs w:val="26"/>
          <w:lang w:eastAsia="it-IT"/>
          <w14:ligatures w14:val="none"/>
        </w:rPr>
        <w:t>Un p</w:t>
      </w:r>
      <w:r w:rsidR="008842A0" w:rsidRPr="008842A0">
        <w:rPr>
          <w:rFonts w:ascii="Calibri" w:eastAsia="Times New Roman" w:hAnsi="Calibri" w:cs="Calibri"/>
          <w:color w:val="000000"/>
          <w:kern w:val="0"/>
          <w:sz w:val="26"/>
          <w:szCs w:val="26"/>
          <w:lang w:eastAsia="it-IT"/>
          <w14:ligatures w14:val="none"/>
        </w:rPr>
        <w:t xml:space="preserve">rogetto ideato e prodotto da </w:t>
      </w:r>
      <w:proofErr w:type="spellStart"/>
      <w:r w:rsidR="008842A0" w:rsidRPr="008842A0">
        <w:rPr>
          <w:rFonts w:ascii="Calibri" w:eastAsia="Times New Roman" w:hAnsi="Calibri" w:cs="Calibri"/>
          <w:color w:val="000000"/>
          <w:kern w:val="0"/>
          <w:sz w:val="26"/>
          <w:szCs w:val="26"/>
          <w:lang w:eastAsia="it-IT"/>
          <w14:ligatures w14:val="none"/>
        </w:rPr>
        <w:t>Particle</w:t>
      </w:r>
      <w:proofErr w:type="spellEnd"/>
      <w:r w:rsidR="008842A0" w:rsidRPr="008842A0">
        <w:rPr>
          <w:rFonts w:ascii="Calibri" w:eastAsia="Times New Roman" w:hAnsi="Calibri" w:cs="Calibri"/>
          <w:color w:val="000000"/>
          <w:kern w:val="0"/>
          <w:sz w:val="26"/>
          <w:szCs w:val="26"/>
          <w:lang w:eastAsia="it-IT"/>
          <w14:ligatures w14:val="none"/>
        </w:rPr>
        <w:t xml:space="preserve"> </w:t>
      </w:r>
      <w:r>
        <w:rPr>
          <w:rFonts w:ascii="Calibri" w:eastAsia="Times New Roman" w:hAnsi="Calibri" w:cs="Calibri"/>
          <w:color w:val="000000"/>
          <w:kern w:val="0"/>
          <w:sz w:val="26"/>
          <w:szCs w:val="26"/>
          <w:lang w:eastAsia="it-IT"/>
          <w14:ligatures w14:val="none"/>
        </w:rPr>
        <w:t>con la</w:t>
      </w:r>
      <w:r w:rsidR="008842A0" w:rsidRPr="008842A0">
        <w:rPr>
          <w:rFonts w:ascii="Calibri" w:eastAsia="Times New Roman" w:hAnsi="Calibri" w:cs="Calibri"/>
          <w:color w:val="000000"/>
          <w:kern w:val="0"/>
          <w:sz w:val="26"/>
          <w:szCs w:val="26"/>
          <w:lang w:eastAsia="it-IT"/>
          <w14:ligatures w14:val="none"/>
        </w:rPr>
        <w:t xml:space="preserve"> collaborazione </w:t>
      </w:r>
      <w:r>
        <w:rPr>
          <w:rFonts w:ascii="Calibri" w:eastAsia="Times New Roman" w:hAnsi="Calibri" w:cs="Calibri"/>
          <w:color w:val="000000"/>
          <w:kern w:val="0"/>
          <w:sz w:val="26"/>
          <w:szCs w:val="26"/>
          <w:lang w:eastAsia="it-IT"/>
          <w14:ligatures w14:val="none"/>
        </w:rPr>
        <w:t>di MNAD</w:t>
      </w:r>
    </w:p>
    <w:p w14:paraId="008FFE51" w14:textId="002CB783" w:rsidR="00B20372" w:rsidRPr="00D10308" w:rsidRDefault="00B01A53" w:rsidP="00D10308">
      <w:pPr>
        <w:pStyle w:val="Paragrafoelenco"/>
        <w:jc w:val="center"/>
        <w:rPr>
          <w:rFonts w:ascii="Calibri" w:eastAsia="Times New Roman" w:hAnsi="Calibri" w:cs="Calibri"/>
          <w:color w:val="000000"/>
          <w:kern w:val="0"/>
          <w:sz w:val="26"/>
          <w:szCs w:val="26"/>
          <w:lang w:eastAsia="it-IT"/>
          <w14:ligatures w14:val="none"/>
        </w:rPr>
      </w:pPr>
      <w:r>
        <w:rPr>
          <w:rFonts w:ascii="Calibri" w:eastAsia="Times New Roman" w:hAnsi="Calibri" w:cs="Calibri"/>
          <w:color w:val="000000"/>
          <w:kern w:val="0"/>
          <w:sz w:val="26"/>
          <w:szCs w:val="26"/>
          <w:lang w:eastAsia="it-IT"/>
          <w14:ligatures w14:val="none"/>
        </w:rPr>
        <w:t xml:space="preserve">presso </w:t>
      </w:r>
      <w:r w:rsidR="008842A0" w:rsidRPr="008842A0">
        <w:rPr>
          <w:rFonts w:ascii="Calibri" w:eastAsia="Times New Roman" w:hAnsi="Calibri" w:cs="Calibri"/>
          <w:color w:val="000000"/>
          <w:kern w:val="0"/>
          <w:sz w:val="26"/>
          <w:szCs w:val="26"/>
          <w:lang w:eastAsia="it-IT"/>
          <w14:ligatures w14:val="none"/>
        </w:rPr>
        <w:t>Casello Daziale Ovest / Porta Venezia</w:t>
      </w:r>
    </w:p>
    <w:p w14:paraId="75BA07D6" w14:textId="77777777" w:rsidR="00373873" w:rsidRDefault="00373873" w:rsidP="00B01A53">
      <w:pPr>
        <w:rPr>
          <w:rFonts w:ascii="Calibri" w:eastAsia="Times New Roman" w:hAnsi="Calibri" w:cs="Calibri"/>
          <w:b/>
          <w:bCs/>
          <w:color w:val="000000"/>
          <w:kern w:val="0"/>
          <w:sz w:val="26"/>
          <w:szCs w:val="26"/>
          <w:lang w:eastAsia="it-IT"/>
          <w14:ligatures w14:val="none"/>
        </w:rPr>
      </w:pPr>
    </w:p>
    <w:p w14:paraId="356138C1" w14:textId="77777777" w:rsidR="00E753DE" w:rsidRPr="00B20372" w:rsidRDefault="00E753DE" w:rsidP="00B01A53">
      <w:pPr>
        <w:rPr>
          <w:rFonts w:ascii="Calibri" w:eastAsia="Times New Roman" w:hAnsi="Calibri" w:cs="Calibri"/>
          <w:b/>
          <w:bCs/>
          <w:color w:val="000000"/>
          <w:kern w:val="0"/>
          <w:sz w:val="26"/>
          <w:szCs w:val="26"/>
          <w:lang w:eastAsia="it-IT"/>
          <w14:ligatures w14:val="none"/>
        </w:rPr>
      </w:pPr>
    </w:p>
    <w:p w14:paraId="7C86F4D2" w14:textId="0634167D" w:rsidR="008A78C6" w:rsidRPr="00B01A53" w:rsidRDefault="008A78C6" w:rsidP="008A78C6">
      <w:pPr>
        <w:jc w:val="center"/>
        <w:rPr>
          <w:rFonts w:ascii="Calibri" w:eastAsia="Times New Roman" w:hAnsi="Calibri" w:cs="Calibri"/>
          <w:b/>
          <w:bCs/>
          <w:color w:val="4472C4" w:themeColor="accent1"/>
          <w:kern w:val="0"/>
          <w:sz w:val="32"/>
          <w:szCs w:val="32"/>
          <w:u w:val="single"/>
          <w:lang w:eastAsia="it-IT"/>
          <w14:ligatures w14:val="none"/>
        </w:rPr>
      </w:pPr>
      <w:r w:rsidRPr="00B01A53">
        <w:rPr>
          <w:rFonts w:ascii="Calibri" w:eastAsia="Times New Roman" w:hAnsi="Calibri" w:cs="Calibri"/>
          <w:b/>
          <w:bCs/>
          <w:color w:val="4472C4" w:themeColor="accent1"/>
          <w:kern w:val="0"/>
          <w:sz w:val="32"/>
          <w:szCs w:val="32"/>
          <w:u w:val="single"/>
          <w:lang w:eastAsia="it-IT"/>
          <w14:ligatures w14:val="none"/>
        </w:rPr>
        <w:t>PREVIEW STAMPA</w:t>
      </w:r>
    </w:p>
    <w:p w14:paraId="495B2000" w14:textId="477F5FB1" w:rsidR="008A78C6" w:rsidRDefault="008A78C6" w:rsidP="008A78C6">
      <w:pPr>
        <w:jc w:val="center"/>
        <w:rPr>
          <w:rFonts w:ascii="Calibri" w:eastAsia="Times New Roman" w:hAnsi="Calibri" w:cs="Calibri"/>
          <w:b/>
          <w:bCs/>
          <w:color w:val="000000" w:themeColor="text1"/>
          <w:kern w:val="0"/>
          <w:sz w:val="26"/>
          <w:szCs w:val="26"/>
          <w:lang w:eastAsia="it-IT"/>
          <w14:ligatures w14:val="none"/>
        </w:rPr>
      </w:pPr>
      <w:r w:rsidRPr="00B01A53">
        <w:rPr>
          <w:rFonts w:ascii="Calibri" w:eastAsia="Times New Roman" w:hAnsi="Calibri" w:cs="Calibri"/>
          <w:b/>
          <w:bCs/>
          <w:color w:val="000000" w:themeColor="text1"/>
          <w:kern w:val="0"/>
          <w:sz w:val="26"/>
          <w:szCs w:val="26"/>
          <w:lang w:eastAsia="it-IT"/>
          <w14:ligatures w14:val="none"/>
        </w:rPr>
        <w:t xml:space="preserve">mercoledì 21 giugno dalle ore 17.00 </w:t>
      </w:r>
    </w:p>
    <w:p w14:paraId="7EC14A1D" w14:textId="42B5EBF4" w:rsidR="0063176D" w:rsidRPr="00D10308" w:rsidRDefault="0063176D" w:rsidP="0063176D">
      <w:pPr>
        <w:pStyle w:val="Paragrafoelenco"/>
        <w:jc w:val="center"/>
        <w:rPr>
          <w:rFonts w:ascii="Calibri" w:eastAsia="Times New Roman" w:hAnsi="Calibri" w:cs="Calibri"/>
          <w:color w:val="000000"/>
          <w:kern w:val="0"/>
          <w:sz w:val="26"/>
          <w:szCs w:val="26"/>
          <w:lang w:eastAsia="it-IT"/>
          <w14:ligatures w14:val="none"/>
        </w:rPr>
      </w:pPr>
      <w:r>
        <w:rPr>
          <w:rFonts w:ascii="Calibri" w:eastAsia="Times New Roman" w:hAnsi="Calibri" w:cs="Calibri"/>
          <w:color w:val="000000"/>
          <w:kern w:val="0"/>
          <w:sz w:val="26"/>
          <w:szCs w:val="26"/>
          <w:lang w:eastAsia="it-IT"/>
          <w14:ligatures w14:val="none"/>
        </w:rPr>
        <w:t xml:space="preserve">presso </w:t>
      </w:r>
      <w:r w:rsidRPr="00261E64">
        <w:rPr>
          <w:rFonts w:ascii="Calibri" w:eastAsia="Times New Roman" w:hAnsi="Calibri" w:cs="Calibri"/>
          <w:color w:val="000000"/>
          <w:kern w:val="0"/>
          <w:sz w:val="26"/>
          <w:szCs w:val="26"/>
          <w:lang w:eastAsia="it-IT"/>
          <w14:ligatures w14:val="none"/>
        </w:rPr>
        <w:t>Viale Vittorio Veneto 2</w:t>
      </w:r>
      <w:r>
        <w:rPr>
          <w:rFonts w:ascii="Calibri" w:eastAsia="Times New Roman" w:hAnsi="Calibri" w:cs="Calibri"/>
          <w:color w:val="000000"/>
          <w:kern w:val="0"/>
          <w:sz w:val="26"/>
          <w:szCs w:val="26"/>
          <w:lang w:eastAsia="it-IT"/>
          <w14:ligatures w14:val="none"/>
        </w:rPr>
        <w:t xml:space="preserve"> e </w:t>
      </w:r>
      <w:r w:rsidRPr="008842A0">
        <w:rPr>
          <w:rFonts w:ascii="Calibri" w:eastAsia="Times New Roman" w:hAnsi="Calibri" w:cs="Calibri"/>
          <w:color w:val="000000"/>
          <w:kern w:val="0"/>
          <w:sz w:val="26"/>
          <w:szCs w:val="26"/>
          <w:lang w:eastAsia="it-IT"/>
          <w14:ligatures w14:val="none"/>
        </w:rPr>
        <w:t>Casello Daziale Ovest / Porta Venezia</w:t>
      </w:r>
    </w:p>
    <w:p w14:paraId="0A88E2F8" w14:textId="5829C967" w:rsidR="008A78C6" w:rsidRPr="00B01A53" w:rsidRDefault="008A78C6" w:rsidP="0063176D">
      <w:pPr>
        <w:jc w:val="center"/>
        <w:rPr>
          <w:rFonts w:ascii="Calibri" w:eastAsia="Times New Roman" w:hAnsi="Calibri" w:cs="Calibri"/>
          <w:b/>
          <w:bCs/>
          <w:color w:val="000000" w:themeColor="text1"/>
          <w:kern w:val="0"/>
          <w:sz w:val="26"/>
          <w:szCs w:val="26"/>
          <w:lang w:eastAsia="it-IT"/>
          <w14:ligatures w14:val="none"/>
        </w:rPr>
      </w:pPr>
      <w:r w:rsidRPr="00B01A53">
        <w:rPr>
          <w:rFonts w:ascii="Calibri" w:eastAsia="Times New Roman" w:hAnsi="Calibri" w:cs="Calibri"/>
          <w:b/>
          <w:bCs/>
          <w:color w:val="000000" w:themeColor="text1"/>
          <w:kern w:val="0"/>
          <w:sz w:val="26"/>
          <w:szCs w:val="26"/>
          <w:lang w:eastAsia="it-IT"/>
          <w14:ligatures w14:val="none"/>
        </w:rPr>
        <w:t xml:space="preserve">RSVP </w:t>
      </w:r>
      <w:hyperlink r:id="rId9" w:history="1">
        <w:r w:rsidRPr="00B01A53">
          <w:rPr>
            <w:b/>
            <w:bCs/>
            <w:color w:val="000000" w:themeColor="text1"/>
            <w:lang w:eastAsia="it-IT"/>
          </w:rPr>
          <w:t>stefania.bertelli@artemidepr.it</w:t>
        </w:r>
      </w:hyperlink>
      <w:r w:rsidRPr="00B01A53">
        <w:rPr>
          <w:rFonts w:ascii="Calibri" w:eastAsia="Times New Roman" w:hAnsi="Calibri" w:cs="Calibri"/>
          <w:b/>
          <w:bCs/>
          <w:color w:val="000000" w:themeColor="text1"/>
          <w:kern w:val="0"/>
          <w:sz w:val="26"/>
          <w:szCs w:val="26"/>
          <w:lang w:eastAsia="it-IT"/>
          <w14:ligatures w14:val="none"/>
        </w:rPr>
        <w:t xml:space="preserve"> / </w:t>
      </w:r>
      <w:hyperlink r:id="rId10" w:history="1">
        <w:r w:rsidRPr="00B01A53">
          <w:rPr>
            <w:b/>
            <w:bCs/>
            <w:color w:val="000000" w:themeColor="text1"/>
            <w:lang w:eastAsia="it-IT"/>
          </w:rPr>
          <w:t>press@adicorbetta.org</w:t>
        </w:r>
      </w:hyperlink>
    </w:p>
    <w:p w14:paraId="2B400CA5" w14:textId="77777777" w:rsidR="008A78C6" w:rsidRDefault="008A78C6" w:rsidP="008A78C6">
      <w:pPr>
        <w:jc w:val="center"/>
        <w:rPr>
          <w:rFonts w:ascii="Calibri" w:eastAsia="Times New Roman" w:hAnsi="Calibri" w:cs="Calibri"/>
          <w:b/>
          <w:bCs/>
          <w:color w:val="000000"/>
          <w:kern w:val="0"/>
          <w:sz w:val="26"/>
          <w:szCs w:val="26"/>
          <w:lang w:eastAsia="it-IT"/>
          <w14:ligatures w14:val="none"/>
        </w:rPr>
      </w:pPr>
    </w:p>
    <w:p w14:paraId="135FA091" w14:textId="77777777" w:rsidR="0084788A" w:rsidRPr="008A78C6" w:rsidRDefault="0084788A" w:rsidP="008A78C6">
      <w:pPr>
        <w:jc w:val="center"/>
        <w:rPr>
          <w:rFonts w:ascii="Calibri" w:eastAsia="Times New Roman" w:hAnsi="Calibri" w:cs="Calibri"/>
          <w:b/>
          <w:bCs/>
          <w:color w:val="000000"/>
          <w:kern w:val="0"/>
          <w:sz w:val="26"/>
          <w:szCs w:val="26"/>
          <w:lang w:eastAsia="it-IT"/>
          <w14:ligatures w14:val="none"/>
        </w:rPr>
      </w:pPr>
    </w:p>
    <w:p w14:paraId="0060FBAA" w14:textId="01C52FCB" w:rsidR="008A78C6" w:rsidRPr="008A78C6" w:rsidRDefault="008A78C6" w:rsidP="008A78C6">
      <w:pPr>
        <w:jc w:val="center"/>
        <w:rPr>
          <w:rFonts w:ascii="Calibri" w:eastAsia="Times New Roman" w:hAnsi="Calibri" w:cs="Calibri"/>
          <w:b/>
          <w:bCs/>
          <w:color w:val="000000"/>
          <w:kern w:val="0"/>
          <w:sz w:val="26"/>
          <w:szCs w:val="26"/>
          <w:lang w:eastAsia="it-IT"/>
          <w14:ligatures w14:val="none"/>
        </w:rPr>
      </w:pPr>
      <w:r w:rsidRPr="008A78C6">
        <w:rPr>
          <w:rFonts w:ascii="Calibri" w:eastAsia="Times New Roman" w:hAnsi="Calibri" w:cs="Calibri"/>
          <w:b/>
          <w:bCs/>
          <w:color w:val="000000"/>
          <w:kern w:val="0"/>
          <w:sz w:val="26"/>
          <w:szCs w:val="26"/>
          <w:lang w:eastAsia="it-IT"/>
          <w14:ligatures w14:val="none"/>
        </w:rPr>
        <w:t>Opening Party aperto al pubblico</w:t>
      </w:r>
      <w:r w:rsidR="00F3390C">
        <w:rPr>
          <w:rFonts w:ascii="Calibri" w:eastAsia="Times New Roman" w:hAnsi="Calibri" w:cs="Calibri"/>
          <w:b/>
          <w:bCs/>
          <w:color w:val="000000"/>
          <w:kern w:val="0"/>
          <w:sz w:val="26"/>
          <w:szCs w:val="26"/>
          <w:lang w:eastAsia="it-IT"/>
          <w14:ligatures w14:val="none"/>
        </w:rPr>
        <w:t xml:space="preserve"> </w:t>
      </w:r>
    </w:p>
    <w:p w14:paraId="3C8C828F" w14:textId="5F2A99F3" w:rsidR="008A78C6" w:rsidRDefault="008A78C6" w:rsidP="008A78C6">
      <w:pPr>
        <w:jc w:val="center"/>
        <w:rPr>
          <w:rFonts w:ascii="Calibri" w:eastAsia="Times New Roman" w:hAnsi="Calibri" w:cs="Calibri"/>
          <w:b/>
          <w:bCs/>
          <w:color w:val="000000"/>
          <w:kern w:val="0"/>
          <w:sz w:val="26"/>
          <w:szCs w:val="26"/>
          <w:lang w:eastAsia="it-IT"/>
          <w14:ligatures w14:val="none"/>
        </w:rPr>
      </w:pPr>
      <w:r w:rsidRPr="008A78C6">
        <w:rPr>
          <w:rFonts w:ascii="Calibri" w:eastAsia="Times New Roman" w:hAnsi="Calibri" w:cs="Calibri"/>
          <w:b/>
          <w:bCs/>
          <w:color w:val="000000"/>
          <w:kern w:val="0"/>
          <w:sz w:val="26"/>
          <w:szCs w:val="26"/>
          <w:lang w:eastAsia="it-IT"/>
          <w14:ligatures w14:val="none"/>
        </w:rPr>
        <w:t>giovedì 22 giugno ore 18.00 &gt; 22.00</w:t>
      </w:r>
    </w:p>
    <w:p w14:paraId="057AF2CE" w14:textId="77777777" w:rsidR="0063176D" w:rsidRPr="00D10308" w:rsidRDefault="0063176D" w:rsidP="0063176D">
      <w:pPr>
        <w:pStyle w:val="Paragrafoelenco"/>
        <w:jc w:val="center"/>
        <w:rPr>
          <w:rFonts w:ascii="Calibri" w:eastAsia="Times New Roman" w:hAnsi="Calibri" w:cs="Calibri"/>
          <w:color w:val="000000"/>
          <w:kern w:val="0"/>
          <w:sz w:val="26"/>
          <w:szCs w:val="26"/>
          <w:lang w:eastAsia="it-IT"/>
          <w14:ligatures w14:val="none"/>
        </w:rPr>
      </w:pPr>
      <w:r>
        <w:rPr>
          <w:rFonts w:ascii="Calibri" w:eastAsia="Times New Roman" w:hAnsi="Calibri" w:cs="Calibri"/>
          <w:color w:val="000000"/>
          <w:kern w:val="0"/>
          <w:sz w:val="26"/>
          <w:szCs w:val="26"/>
          <w:lang w:eastAsia="it-IT"/>
          <w14:ligatures w14:val="none"/>
        </w:rPr>
        <w:t xml:space="preserve">presso </w:t>
      </w:r>
      <w:r w:rsidRPr="00261E64">
        <w:rPr>
          <w:rFonts w:ascii="Calibri" w:eastAsia="Times New Roman" w:hAnsi="Calibri" w:cs="Calibri"/>
          <w:color w:val="000000"/>
          <w:kern w:val="0"/>
          <w:sz w:val="26"/>
          <w:szCs w:val="26"/>
          <w:lang w:eastAsia="it-IT"/>
          <w14:ligatures w14:val="none"/>
        </w:rPr>
        <w:t>Viale Vittorio Veneto 2</w:t>
      </w:r>
      <w:r>
        <w:rPr>
          <w:rFonts w:ascii="Calibri" w:eastAsia="Times New Roman" w:hAnsi="Calibri" w:cs="Calibri"/>
          <w:color w:val="000000"/>
          <w:kern w:val="0"/>
          <w:sz w:val="26"/>
          <w:szCs w:val="26"/>
          <w:lang w:eastAsia="it-IT"/>
          <w14:ligatures w14:val="none"/>
        </w:rPr>
        <w:t xml:space="preserve"> e </w:t>
      </w:r>
      <w:r w:rsidRPr="008842A0">
        <w:rPr>
          <w:rFonts w:ascii="Calibri" w:eastAsia="Times New Roman" w:hAnsi="Calibri" w:cs="Calibri"/>
          <w:color w:val="000000"/>
          <w:kern w:val="0"/>
          <w:sz w:val="26"/>
          <w:szCs w:val="26"/>
          <w:lang w:eastAsia="it-IT"/>
          <w14:ligatures w14:val="none"/>
        </w:rPr>
        <w:t>Casello Daziale Ovest / Porta Venezia</w:t>
      </w:r>
    </w:p>
    <w:p w14:paraId="0236D889" w14:textId="72BBC02C" w:rsidR="006045B6" w:rsidRDefault="006045B6" w:rsidP="00B01A53">
      <w:pPr>
        <w:tabs>
          <w:tab w:val="left" w:pos="4305"/>
        </w:tabs>
        <w:rPr>
          <w:rFonts w:ascii="Calibri" w:eastAsia="Times New Roman" w:hAnsi="Calibri" w:cs="Calibri"/>
          <w:b/>
          <w:bCs/>
          <w:color w:val="000000"/>
          <w:kern w:val="0"/>
          <w:sz w:val="26"/>
          <w:szCs w:val="26"/>
          <w:lang w:eastAsia="it-IT"/>
          <w14:ligatures w14:val="none"/>
        </w:rPr>
      </w:pPr>
    </w:p>
    <w:p w14:paraId="443C8766" w14:textId="77777777" w:rsidR="0084788A" w:rsidRDefault="0084788A" w:rsidP="00B01A53">
      <w:pPr>
        <w:tabs>
          <w:tab w:val="left" w:pos="4305"/>
        </w:tabs>
        <w:rPr>
          <w:rFonts w:ascii="Calibri" w:eastAsia="Times New Roman" w:hAnsi="Calibri" w:cs="Calibri"/>
          <w:b/>
          <w:bCs/>
          <w:color w:val="000000"/>
          <w:kern w:val="0"/>
          <w:sz w:val="26"/>
          <w:szCs w:val="26"/>
          <w:lang w:eastAsia="it-IT"/>
          <w14:ligatures w14:val="none"/>
        </w:rPr>
      </w:pPr>
    </w:p>
    <w:p w14:paraId="77AF7393" w14:textId="58B04185" w:rsidR="006045B6" w:rsidRPr="006045B6" w:rsidRDefault="008A78C6" w:rsidP="00CE266A">
      <w:pPr>
        <w:jc w:val="center"/>
        <w:rPr>
          <w:rFonts w:ascii="Calibri" w:eastAsia="Times New Roman" w:hAnsi="Calibri" w:cs="Calibri"/>
          <w:b/>
          <w:bCs/>
          <w:color w:val="000000"/>
          <w:kern w:val="0"/>
          <w:sz w:val="26"/>
          <w:szCs w:val="26"/>
          <w:lang w:eastAsia="it-IT"/>
          <w14:ligatures w14:val="none"/>
        </w:rPr>
      </w:pPr>
      <w:r w:rsidRPr="00E736C7">
        <w:rPr>
          <w:rFonts w:ascii="Calibri" w:eastAsia="Times New Roman" w:hAnsi="Calibri" w:cs="Calibri"/>
          <w:color w:val="000000"/>
          <w:kern w:val="0"/>
          <w:sz w:val="26"/>
          <w:szCs w:val="26"/>
          <w:lang w:eastAsia="it-IT"/>
          <w14:ligatures w14:val="none"/>
        </w:rPr>
        <w:lastRenderedPageBreak/>
        <w:t xml:space="preserve">Con il patrocinio di </w:t>
      </w:r>
      <w:r w:rsidRPr="00E736C7">
        <w:rPr>
          <w:rFonts w:ascii="Calibri" w:eastAsia="Times New Roman" w:hAnsi="Calibri" w:cs="Calibri"/>
          <w:b/>
          <w:bCs/>
          <w:color w:val="000000"/>
          <w:kern w:val="0"/>
          <w:sz w:val="26"/>
          <w:szCs w:val="26"/>
          <w:lang w:eastAsia="it-IT"/>
          <w14:ligatures w14:val="none"/>
        </w:rPr>
        <w:t xml:space="preserve">Comune di Milano </w:t>
      </w:r>
      <w:r w:rsidRPr="00E736C7">
        <w:rPr>
          <w:rFonts w:ascii="Calibri" w:eastAsia="Times New Roman" w:hAnsi="Calibri" w:cs="Calibri"/>
          <w:color w:val="000000"/>
          <w:kern w:val="0"/>
          <w:sz w:val="26"/>
          <w:szCs w:val="26"/>
          <w:lang w:eastAsia="it-IT"/>
          <w14:ligatures w14:val="none"/>
        </w:rPr>
        <w:t xml:space="preserve">e </w:t>
      </w:r>
      <w:r w:rsidRPr="00E736C7">
        <w:rPr>
          <w:rFonts w:ascii="Calibri" w:eastAsia="Times New Roman" w:hAnsi="Calibri" w:cs="Calibri"/>
          <w:b/>
          <w:bCs/>
          <w:color w:val="000000"/>
          <w:kern w:val="0"/>
          <w:sz w:val="26"/>
          <w:szCs w:val="26"/>
          <w:lang w:eastAsia="it-IT"/>
          <w14:ligatures w14:val="none"/>
        </w:rPr>
        <w:t>Regione Lombardia</w:t>
      </w:r>
    </w:p>
    <w:p w14:paraId="1754E356" w14:textId="77777777" w:rsidR="0063176D" w:rsidRDefault="0063176D" w:rsidP="0063176D">
      <w:pPr>
        <w:jc w:val="center"/>
        <w:rPr>
          <w:rFonts w:ascii="Calibri" w:eastAsia="Times New Roman" w:hAnsi="Calibri" w:cs="Calibri"/>
          <w:color w:val="000000"/>
          <w:kern w:val="0"/>
          <w:sz w:val="26"/>
          <w:szCs w:val="26"/>
          <w:lang w:eastAsia="it-IT"/>
          <w14:ligatures w14:val="none"/>
        </w:rPr>
      </w:pPr>
      <w:r>
        <w:rPr>
          <w:rFonts w:ascii="Calibri" w:eastAsia="Times New Roman" w:hAnsi="Calibri" w:cs="Calibri"/>
          <w:color w:val="000000"/>
          <w:kern w:val="0"/>
          <w:sz w:val="26"/>
          <w:szCs w:val="26"/>
          <w:lang w:eastAsia="it-IT"/>
          <w14:ligatures w14:val="none"/>
        </w:rPr>
        <w:t>Si ringraziano per la collaborazione e il supporto</w:t>
      </w:r>
      <w:r w:rsidR="00190D13" w:rsidRPr="00190D13">
        <w:rPr>
          <w:rFonts w:ascii="Calibri" w:eastAsia="Times New Roman" w:hAnsi="Calibri" w:cs="Calibri"/>
          <w:color w:val="000000"/>
          <w:kern w:val="0"/>
          <w:sz w:val="26"/>
          <w:szCs w:val="26"/>
          <w:lang w:eastAsia="it-IT"/>
          <w14:ligatures w14:val="none"/>
        </w:rPr>
        <w:t xml:space="preserve"> </w:t>
      </w:r>
      <w:proofErr w:type="spellStart"/>
      <w:r w:rsidR="00190D13" w:rsidRPr="00190D13">
        <w:rPr>
          <w:rFonts w:ascii="Calibri" w:eastAsia="Times New Roman" w:hAnsi="Calibri" w:cs="Calibri"/>
          <w:b/>
          <w:bCs/>
          <w:color w:val="000000"/>
          <w:kern w:val="0"/>
          <w:sz w:val="26"/>
          <w:szCs w:val="26"/>
          <w:lang w:eastAsia="it-IT"/>
          <w14:ligatures w14:val="none"/>
        </w:rPr>
        <w:t>Particle</w:t>
      </w:r>
      <w:proofErr w:type="spellEnd"/>
      <w:r>
        <w:rPr>
          <w:rFonts w:ascii="Calibri" w:eastAsia="Times New Roman" w:hAnsi="Calibri" w:cs="Calibri"/>
          <w:b/>
          <w:bCs/>
          <w:color w:val="000000"/>
          <w:kern w:val="0"/>
          <w:sz w:val="26"/>
          <w:szCs w:val="26"/>
          <w:lang w:eastAsia="it-IT"/>
          <w14:ligatures w14:val="none"/>
        </w:rPr>
        <w:t xml:space="preserve"> </w:t>
      </w:r>
      <w:r>
        <w:rPr>
          <w:rFonts w:ascii="Calibri" w:eastAsia="Times New Roman" w:hAnsi="Calibri" w:cs="Calibri"/>
          <w:color w:val="000000"/>
          <w:kern w:val="0"/>
          <w:sz w:val="26"/>
          <w:szCs w:val="26"/>
          <w:lang w:eastAsia="it-IT"/>
          <w14:ligatures w14:val="none"/>
        </w:rPr>
        <w:t xml:space="preserve">e </w:t>
      </w:r>
      <w:r w:rsidRPr="0063176D">
        <w:rPr>
          <w:rFonts w:ascii="Calibri" w:eastAsia="Times New Roman" w:hAnsi="Calibri" w:cs="Calibri"/>
          <w:b/>
          <w:bCs/>
          <w:color w:val="000000"/>
          <w:kern w:val="0"/>
          <w:sz w:val="26"/>
          <w:szCs w:val="26"/>
          <w:lang w:eastAsia="it-IT"/>
          <w14:ligatures w14:val="none"/>
        </w:rPr>
        <w:t xml:space="preserve">Fondazione </w:t>
      </w:r>
      <w:proofErr w:type="spellStart"/>
      <w:r w:rsidRPr="0063176D">
        <w:rPr>
          <w:rFonts w:ascii="Calibri" w:eastAsia="Times New Roman" w:hAnsi="Calibri" w:cs="Calibri"/>
          <w:b/>
          <w:bCs/>
          <w:color w:val="000000"/>
          <w:kern w:val="0"/>
          <w:sz w:val="26"/>
          <w:szCs w:val="26"/>
          <w:lang w:eastAsia="it-IT"/>
          <w14:ligatures w14:val="none"/>
        </w:rPr>
        <w:t>Kainon</w:t>
      </w:r>
      <w:proofErr w:type="spellEnd"/>
      <w:r>
        <w:rPr>
          <w:rFonts w:ascii="Calibri" w:eastAsia="Times New Roman" w:hAnsi="Calibri" w:cs="Calibri"/>
          <w:color w:val="000000"/>
          <w:kern w:val="0"/>
          <w:sz w:val="26"/>
          <w:szCs w:val="26"/>
          <w:lang w:eastAsia="it-IT"/>
          <w14:ligatures w14:val="none"/>
        </w:rPr>
        <w:t xml:space="preserve"> </w:t>
      </w:r>
    </w:p>
    <w:p w14:paraId="2EBFDBA8" w14:textId="7018B885" w:rsidR="00B4650B" w:rsidRDefault="0063176D" w:rsidP="0063176D">
      <w:pPr>
        <w:jc w:val="center"/>
        <w:rPr>
          <w:rFonts w:ascii="Calibri" w:eastAsia="Times New Roman" w:hAnsi="Calibri" w:cs="Calibri"/>
          <w:color w:val="000000"/>
          <w:kern w:val="0"/>
          <w:sz w:val="26"/>
          <w:szCs w:val="26"/>
          <w:lang w:eastAsia="it-IT"/>
          <w14:ligatures w14:val="none"/>
        </w:rPr>
      </w:pPr>
      <w:r w:rsidRPr="0084788A">
        <w:rPr>
          <w:rFonts w:ascii="Calibri" w:eastAsia="Times New Roman" w:hAnsi="Calibri" w:cs="Calibri"/>
          <w:color w:val="000000"/>
          <w:kern w:val="0"/>
          <w:sz w:val="26"/>
          <w:szCs w:val="26"/>
          <w:lang w:eastAsia="it-IT"/>
          <w14:ligatures w14:val="none"/>
        </w:rPr>
        <w:t xml:space="preserve">Partner tecnico: </w:t>
      </w:r>
      <w:proofErr w:type="spellStart"/>
      <w:r w:rsidRPr="0084788A">
        <w:rPr>
          <w:rFonts w:ascii="Calibri" w:eastAsia="Times New Roman" w:hAnsi="Calibri" w:cs="Calibri"/>
          <w:b/>
          <w:bCs/>
          <w:color w:val="000000"/>
          <w:kern w:val="0"/>
          <w:sz w:val="26"/>
          <w:szCs w:val="26"/>
          <w:lang w:eastAsia="it-IT"/>
          <w14:ligatures w14:val="none"/>
        </w:rPr>
        <w:t>Alkemy</w:t>
      </w:r>
      <w:proofErr w:type="spellEnd"/>
      <w:r w:rsidRPr="0084788A">
        <w:rPr>
          <w:rFonts w:ascii="Calibri" w:eastAsia="Times New Roman" w:hAnsi="Calibri" w:cs="Calibri"/>
          <w:b/>
          <w:bCs/>
          <w:color w:val="000000"/>
          <w:kern w:val="0"/>
          <w:sz w:val="26"/>
          <w:szCs w:val="26"/>
          <w:lang w:eastAsia="it-IT"/>
          <w14:ligatures w14:val="none"/>
        </w:rPr>
        <w:t xml:space="preserve"> </w:t>
      </w:r>
      <w:proofErr w:type="spellStart"/>
      <w:r w:rsidRPr="0084788A">
        <w:rPr>
          <w:rFonts w:ascii="Calibri" w:eastAsia="Times New Roman" w:hAnsi="Calibri" w:cs="Calibri"/>
          <w:b/>
          <w:bCs/>
          <w:color w:val="000000"/>
          <w:kern w:val="0"/>
          <w:sz w:val="26"/>
          <w:szCs w:val="26"/>
          <w:lang w:eastAsia="it-IT"/>
          <w14:ligatures w14:val="none"/>
        </w:rPr>
        <w:t>Enabling</w:t>
      </w:r>
      <w:proofErr w:type="spellEnd"/>
      <w:r w:rsidRPr="0084788A">
        <w:rPr>
          <w:rFonts w:ascii="Calibri" w:eastAsia="Times New Roman" w:hAnsi="Calibri" w:cs="Calibri"/>
          <w:b/>
          <w:bCs/>
          <w:color w:val="000000"/>
          <w:kern w:val="0"/>
          <w:sz w:val="26"/>
          <w:szCs w:val="26"/>
          <w:lang w:eastAsia="it-IT"/>
          <w14:ligatures w14:val="none"/>
        </w:rPr>
        <w:t xml:space="preserve"> </w:t>
      </w:r>
      <w:proofErr w:type="spellStart"/>
      <w:r w:rsidRPr="0084788A">
        <w:rPr>
          <w:rFonts w:ascii="Calibri" w:eastAsia="Times New Roman" w:hAnsi="Calibri" w:cs="Calibri"/>
          <w:b/>
          <w:bCs/>
          <w:color w:val="000000"/>
          <w:kern w:val="0"/>
          <w:sz w:val="26"/>
          <w:szCs w:val="26"/>
          <w:lang w:eastAsia="it-IT"/>
          <w14:ligatures w14:val="none"/>
        </w:rPr>
        <w:t>Evolution</w:t>
      </w:r>
      <w:proofErr w:type="spellEnd"/>
      <w:r w:rsidRPr="0084788A">
        <w:rPr>
          <w:rFonts w:ascii="Calibri" w:eastAsia="Times New Roman" w:hAnsi="Calibri" w:cs="Calibri"/>
          <w:color w:val="000000"/>
          <w:kern w:val="0"/>
          <w:sz w:val="26"/>
          <w:szCs w:val="26"/>
          <w:lang w:eastAsia="it-IT"/>
          <w14:ligatures w14:val="none"/>
        </w:rPr>
        <w:t xml:space="preserve"> </w:t>
      </w:r>
    </w:p>
    <w:p w14:paraId="1BD5B0B0" w14:textId="77777777" w:rsidR="0084788A" w:rsidRPr="0084788A" w:rsidRDefault="0084788A" w:rsidP="0063176D">
      <w:pPr>
        <w:jc w:val="center"/>
        <w:rPr>
          <w:rFonts w:ascii="Calibri" w:eastAsia="Times New Roman" w:hAnsi="Calibri" w:cs="Calibri"/>
          <w:color w:val="000000"/>
          <w:kern w:val="0"/>
          <w:sz w:val="26"/>
          <w:szCs w:val="26"/>
          <w:lang w:eastAsia="it-IT"/>
          <w14:ligatures w14:val="none"/>
        </w:rPr>
      </w:pPr>
    </w:p>
    <w:p w14:paraId="5C8286B7" w14:textId="77777777" w:rsidR="00881ABD" w:rsidRPr="0084788A" w:rsidRDefault="00881ABD" w:rsidP="0063176D">
      <w:pPr>
        <w:jc w:val="center"/>
        <w:rPr>
          <w:rFonts w:ascii="Calibri" w:eastAsia="Times New Roman" w:hAnsi="Calibri" w:cs="Calibri"/>
          <w:color w:val="000000"/>
          <w:kern w:val="0"/>
          <w:sz w:val="26"/>
          <w:szCs w:val="26"/>
          <w:lang w:eastAsia="it-IT"/>
          <w14:ligatures w14:val="none"/>
        </w:rPr>
      </w:pPr>
    </w:p>
    <w:p w14:paraId="0A58EB86" w14:textId="00836893" w:rsidR="006045B6" w:rsidRPr="00881ABD" w:rsidRDefault="00CF62C5" w:rsidP="00D84A42">
      <w:pPr>
        <w:jc w:val="both"/>
        <w:rPr>
          <w:rFonts w:eastAsia="Times New Roman" w:cstheme="minorHAnsi"/>
          <w:b/>
          <w:bCs/>
          <w:color w:val="000000"/>
          <w:kern w:val="0"/>
          <w:lang w:eastAsia="it-IT"/>
          <w14:ligatures w14:val="none"/>
        </w:rPr>
      </w:pPr>
      <w:r w:rsidRPr="008A78C6">
        <w:rPr>
          <w:rFonts w:eastAsia="Times New Roman" w:cstheme="minorHAnsi"/>
          <w:i/>
          <w:iCs/>
          <w:color w:val="000000"/>
          <w:kern w:val="0"/>
          <w:lang w:eastAsia="it-IT"/>
          <w14:ligatures w14:val="none"/>
        </w:rPr>
        <w:t xml:space="preserve">Milano, </w:t>
      </w:r>
      <w:r w:rsidR="00F3390C">
        <w:rPr>
          <w:rFonts w:eastAsia="Times New Roman" w:cstheme="minorHAnsi"/>
          <w:i/>
          <w:iCs/>
          <w:color w:val="000000"/>
          <w:kern w:val="0"/>
          <w:lang w:eastAsia="it-IT"/>
          <w14:ligatures w14:val="none"/>
        </w:rPr>
        <w:t>8</w:t>
      </w:r>
      <w:r w:rsidRPr="008A78C6">
        <w:rPr>
          <w:rFonts w:eastAsia="Times New Roman" w:cstheme="minorHAnsi"/>
          <w:i/>
          <w:iCs/>
          <w:color w:val="000000"/>
          <w:kern w:val="0"/>
          <w:lang w:eastAsia="it-IT"/>
          <w14:ligatures w14:val="none"/>
        </w:rPr>
        <w:t xml:space="preserve"> Giugno 2023</w:t>
      </w:r>
      <w:r w:rsidRPr="008A78C6">
        <w:rPr>
          <w:rFonts w:eastAsia="Times New Roman" w:cstheme="minorHAnsi"/>
          <w:color w:val="000000"/>
          <w:kern w:val="0"/>
          <w:lang w:eastAsia="it-IT"/>
          <w14:ligatures w14:val="none"/>
        </w:rPr>
        <w:t xml:space="preserve"> – </w:t>
      </w:r>
      <w:r w:rsidRPr="008A78C6">
        <w:rPr>
          <w:rFonts w:eastAsia="Times New Roman" w:cstheme="minorHAnsi"/>
          <w:b/>
          <w:bCs/>
          <w:color w:val="000000"/>
          <w:kern w:val="0"/>
          <w:lang w:eastAsia="it-IT"/>
          <w14:ligatures w14:val="none"/>
        </w:rPr>
        <w:t>MEET Digital Culture Center</w:t>
      </w:r>
      <w:r w:rsidRPr="008A78C6">
        <w:rPr>
          <w:rFonts w:eastAsia="Times New Roman" w:cstheme="minorHAnsi"/>
          <w:color w:val="000000"/>
          <w:kern w:val="0"/>
          <w:lang w:eastAsia="it-IT"/>
          <w14:ligatures w14:val="none"/>
        </w:rPr>
        <w:t xml:space="preserve">, il primo Centro Internazionale per l’Arte e la Cultura Digitale nato a Milano con il supporto di </w:t>
      </w:r>
      <w:r w:rsidRPr="008A78C6">
        <w:rPr>
          <w:rFonts w:eastAsia="Times New Roman" w:cstheme="minorHAnsi"/>
          <w:b/>
          <w:bCs/>
          <w:color w:val="000000"/>
          <w:kern w:val="0"/>
          <w:lang w:eastAsia="it-IT"/>
          <w14:ligatures w14:val="none"/>
        </w:rPr>
        <w:t>Fondazione Cariplo</w:t>
      </w:r>
      <w:r w:rsidRPr="008A78C6">
        <w:rPr>
          <w:rFonts w:eastAsia="Times New Roman" w:cstheme="minorHAnsi"/>
          <w:color w:val="000000"/>
          <w:kern w:val="0"/>
          <w:lang w:eastAsia="it-IT"/>
          <w14:ligatures w14:val="none"/>
        </w:rPr>
        <w:t>,</w:t>
      </w:r>
      <w:r w:rsidR="00373873">
        <w:rPr>
          <w:rFonts w:eastAsia="Times New Roman" w:cstheme="minorHAnsi"/>
          <w:color w:val="000000"/>
          <w:kern w:val="0"/>
          <w:lang w:eastAsia="it-IT"/>
          <w14:ligatures w14:val="none"/>
        </w:rPr>
        <w:t xml:space="preserve"> </w:t>
      </w:r>
      <w:r w:rsidR="00EA7B0A">
        <w:rPr>
          <w:rFonts w:eastAsia="Times New Roman" w:cstheme="minorHAnsi"/>
          <w:color w:val="000000"/>
          <w:kern w:val="0"/>
          <w:lang w:eastAsia="it-IT"/>
          <w14:ligatures w14:val="none"/>
        </w:rPr>
        <w:t xml:space="preserve">in collaborazione con </w:t>
      </w:r>
      <w:r w:rsidR="00373873">
        <w:rPr>
          <w:rFonts w:eastAsia="Times New Roman" w:cstheme="minorHAnsi"/>
          <w:color w:val="000000"/>
          <w:kern w:val="0"/>
          <w:lang w:eastAsia="it-IT"/>
          <w14:ligatures w14:val="none"/>
        </w:rPr>
        <w:t>il</w:t>
      </w:r>
      <w:r w:rsidRPr="008A78C6">
        <w:rPr>
          <w:rFonts w:eastAsia="Times New Roman" w:cstheme="minorHAnsi"/>
          <w:color w:val="000000"/>
          <w:kern w:val="0"/>
          <w:lang w:eastAsia="it-IT"/>
          <w14:ligatures w14:val="none"/>
        </w:rPr>
        <w:t xml:space="preserve"> </w:t>
      </w:r>
      <w:r w:rsidRPr="008A78C6">
        <w:rPr>
          <w:rFonts w:eastAsia="Times New Roman" w:cstheme="minorHAnsi"/>
          <w:b/>
          <w:bCs/>
          <w:color w:val="000000"/>
          <w:kern w:val="0"/>
          <w:lang w:eastAsia="it-IT"/>
          <w14:ligatures w14:val="none"/>
        </w:rPr>
        <w:t>Museo Nazionale di Arte Digitale</w:t>
      </w:r>
      <w:r w:rsidR="00373873">
        <w:rPr>
          <w:rFonts w:eastAsia="Times New Roman" w:cstheme="minorHAnsi"/>
          <w:b/>
          <w:bCs/>
          <w:color w:val="000000"/>
          <w:kern w:val="0"/>
          <w:lang w:eastAsia="it-IT"/>
          <w14:ligatures w14:val="none"/>
        </w:rPr>
        <w:t xml:space="preserve"> (MNAD)</w:t>
      </w:r>
      <w:r w:rsidR="0001601B" w:rsidRPr="0001601B">
        <w:rPr>
          <w:rFonts w:eastAsia="Times New Roman" w:cstheme="minorHAnsi"/>
          <w:color w:val="000000"/>
          <w:kern w:val="0"/>
          <w:lang w:eastAsia="it-IT"/>
          <w14:ligatures w14:val="none"/>
        </w:rPr>
        <w:t>,</w:t>
      </w:r>
      <w:r w:rsidR="00150475">
        <w:rPr>
          <w:rFonts w:eastAsia="Times New Roman" w:cstheme="minorHAnsi"/>
          <w:color w:val="000000"/>
          <w:kern w:val="0"/>
          <w:lang w:eastAsia="it-IT"/>
          <w14:ligatures w14:val="none"/>
        </w:rPr>
        <w:t xml:space="preserve"> </w:t>
      </w:r>
      <w:r w:rsidR="00D84A42" w:rsidRPr="008A78C6">
        <w:rPr>
          <w:rFonts w:eastAsia="Times New Roman" w:cstheme="minorHAnsi"/>
          <w:color w:val="000000"/>
          <w:kern w:val="0"/>
          <w:lang w:eastAsia="it-IT"/>
          <w14:ligatures w14:val="none"/>
        </w:rPr>
        <w:t>presenta</w:t>
      </w:r>
      <w:r w:rsidR="00DB6011">
        <w:rPr>
          <w:rFonts w:eastAsia="Times New Roman" w:cstheme="minorHAnsi"/>
          <w:color w:val="000000"/>
          <w:kern w:val="0"/>
          <w:lang w:eastAsia="it-IT"/>
          <w14:ligatures w14:val="none"/>
        </w:rPr>
        <w:t xml:space="preserve"> </w:t>
      </w:r>
      <w:r w:rsidR="0001601B" w:rsidRPr="008A78C6">
        <w:rPr>
          <w:rFonts w:eastAsia="Times New Roman" w:cstheme="minorHAnsi"/>
          <w:b/>
          <w:bCs/>
          <w:i/>
          <w:iCs/>
          <w:color w:val="000000"/>
          <w:kern w:val="0"/>
          <w:lang w:eastAsia="it-IT"/>
          <w14:ligatures w14:val="none"/>
        </w:rPr>
        <w:t>The New Atlas of Digital Art</w:t>
      </w:r>
      <w:r w:rsidR="0001601B" w:rsidRPr="008A78C6">
        <w:rPr>
          <w:rFonts w:eastAsia="Times New Roman" w:cstheme="minorHAnsi"/>
          <w:color w:val="000000"/>
          <w:kern w:val="0"/>
          <w:lang w:eastAsia="it-IT"/>
          <w14:ligatures w14:val="none"/>
        </w:rPr>
        <w:t xml:space="preserve">, dal 22 al 24 giugno 2023, con la curatela di </w:t>
      </w:r>
      <w:r w:rsidR="0001601B" w:rsidRPr="00BF0F84">
        <w:rPr>
          <w:rFonts w:eastAsia="Times New Roman" w:cstheme="minorHAnsi"/>
          <w:b/>
          <w:bCs/>
          <w:color w:val="000000"/>
          <w:kern w:val="0"/>
          <w:lang w:eastAsia="it-IT"/>
          <w14:ligatures w14:val="none"/>
        </w:rPr>
        <w:t>Maria Grazia Mattei</w:t>
      </w:r>
      <w:r w:rsidR="0001601B">
        <w:rPr>
          <w:rFonts w:eastAsia="Times New Roman" w:cstheme="minorHAnsi"/>
          <w:color w:val="000000"/>
          <w:kern w:val="0"/>
          <w:lang w:eastAsia="it-IT"/>
          <w14:ligatures w14:val="none"/>
        </w:rPr>
        <w:t xml:space="preserve">, </w:t>
      </w:r>
      <w:r w:rsidR="0001601B" w:rsidRPr="008A78C6">
        <w:rPr>
          <w:rFonts w:eastAsia="Times New Roman" w:cstheme="minorHAnsi"/>
          <w:b/>
          <w:bCs/>
          <w:color w:val="000000"/>
          <w:kern w:val="0"/>
          <w:lang w:eastAsia="it-IT"/>
          <w14:ligatures w14:val="none"/>
        </w:rPr>
        <w:t xml:space="preserve">Ilaria </w:t>
      </w:r>
      <w:proofErr w:type="spellStart"/>
      <w:r w:rsidR="0001601B" w:rsidRPr="008A78C6">
        <w:rPr>
          <w:rFonts w:eastAsia="Times New Roman" w:cstheme="minorHAnsi"/>
          <w:b/>
          <w:bCs/>
          <w:color w:val="000000"/>
          <w:kern w:val="0"/>
          <w:lang w:eastAsia="it-IT"/>
          <w14:ligatures w14:val="none"/>
        </w:rPr>
        <w:t>Bonacossa</w:t>
      </w:r>
      <w:proofErr w:type="spellEnd"/>
      <w:r w:rsidR="0001601B" w:rsidRPr="008A78C6">
        <w:rPr>
          <w:rFonts w:eastAsia="Times New Roman" w:cstheme="minorHAnsi"/>
          <w:color w:val="000000"/>
          <w:kern w:val="0"/>
          <w:lang w:eastAsia="it-IT"/>
          <w14:ligatures w14:val="none"/>
        </w:rPr>
        <w:t xml:space="preserve"> e </w:t>
      </w:r>
      <w:r w:rsidR="0001601B" w:rsidRPr="008A78C6">
        <w:rPr>
          <w:rFonts w:eastAsia="Times New Roman" w:cstheme="minorHAnsi"/>
          <w:b/>
          <w:bCs/>
          <w:color w:val="000000"/>
          <w:kern w:val="0"/>
          <w:lang w:eastAsia="it-IT"/>
          <w14:ligatures w14:val="none"/>
        </w:rPr>
        <w:t>Carlo Antonelli</w:t>
      </w:r>
      <w:r w:rsidR="0001601B" w:rsidRPr="008A78C6">
        <w:rPr>
          <w:rFonts w:eastAsia="Times New Roman" w:cstheme="minorHAnsi"/>
          <w:color w:val="000000"/>
          <w:kern w:val="0"/>
          <w:lang w:eastAsia="it-IT"/>
          <w14:ligatures w14:val="none"/>
        </w:rPr>
        <w:t xml:space="preserve">. </w:t>
      </w:r>
      <w:r w:rsidR="00150475">
        <w:rPr>
          <w:rFonts w:eastAsia="Times New Roman" w:cstheme="minorHAnsi"/>
          <w:color w:val="000000"/>
          <w:kern w:val="0"/>
          <w:lang w:eastAsia="it-IT"/>
          <w14:ligatures w14:val="none"/>
        </w:rPr>
        <w:t xml:space="preserve"> </w:t>
      </w:r>
    </w:p>
    <w:p w14:paraId="6C70C07E" w14:textId="1F966629" w:rsidR="00881ABD" w:rsidRDefault="00D84A42" w:rsidP="00D84A42">
      <w:pPr>
        <w:jc w:val="both"/>
        <w:rPr>
          <w:rFonts w:cstheme="minorHAnsi"/>
          <w:color w:val="000000"/>
        </w:rPr>
      </w:pPr>
      <w:r w:rsidRPr="008A78C6">
        <w:rPr>
          <w:rFonts w:eastAsia="Times New Roman" w:cstheme="minorHAnsi"/>
          <w:color w:val="000000"/>
          <w:kern w:val="0"/>
          <w:lang w:eastAsia="it-IT"/>
          <w14:ligatures w14:val="none"/>
        </w:rPr>
        <w:t xml:space="preserve">Una tre giorni </w:t>
      </w:r>
      <w:r w:rsidR="0001601B" w:rsidRPr="008A78C6">
        <w:rPr>
          <w:rFonts w:eastAsia="Times New Roman" w:cstheme="minorHAnsi"/>
          <w:color w:val="000000"/>
          <w:kern w:val="0"/>
          <w:lang w:eastAsia="it-IT"/>
          <w14:ligatures w14:val="none"/>
        </w:rPr>
        <w:t>dedicata ai temi dell’</w:t>
      </w:r>
      <w:r w:rsidR="0001601B">
        <w:rPr>
          <w:rFonts w:eastAsia="Times New Roman" w:cstheme="minorHAnsi"/>
          <w:color w:val="000000"/>
          <w:kern w:val="0"/>
          <w:lang w:eastAsia="it-IT"/>
          <w14:ligatures w14:val="none"/>
        </w:rPr>
        <w:t>Intelligenza Artificiale e della creatività</w:t>
      </w:r>
      <w:r w:rsidR="0001601B" w:rsidRPr="008A78C6">
        <w:rPr>
          <w:rFonts w:eastAsia="Times New Roman" w:cstheme="minorHAnsi"/>
          <w:color w:val="000000"/>
          <w:kern w:val="0"/>
          <w:lang w:eastAsia="it-IT"/>
          <w14:ligatures w14:val="none"/>
        </w:rPr>
        <w:t xml:space="preserve"> </w:t>
      </w:r>
      <w:r w:rsidRPr="008A78C6">
        <w:rPr>
          <w:rFonts w:cstheme="minorHAnsi"/>
          <w:color w:val="000000"/>
        </w:rPr>
        <w:t xml:space="preserve">che avrà come epicentro MEET Digital Culture Center con la </w:t>
      </w:r>
      <w:r w:rsidRPr="00D10308">
        <w:rPr>
          <w:rFonts w:cstheme="minorHAnsi"/>
          <w:color w:val="000000"/>
        </w:rPr>
        <w:t>quarta edizione d</w:t>
      </w:r>
      <w:r w:rsidR="008A78C6" w:rsidRPr="00D10308">
        <w:rPr>
          <w:rFonts w:cstheme="minorHAnsi"/>
          <w:color w:val="000000"/>
        </w:rPr>
        <w:t>el meeting internazionale di arte digitale</w:t>
      </w:r>
      <w:r w:rsidR="00DB6011">
        <w:rPr>
          <w:rFonts w:cstheme="minorHAnsi"/>
          <w:color w:val="000000"/>
        </w:rPr>
        <w:t xml:space="preserve"> </w:t>
      </w:r>
      <w:r w:rsidR="00DB6011" w:rsidRPr="00DB6011">
        <w:rPr>
          <w:rFonts w:cstheme="minorHAnsi"/>
          <w:b/>
          <w:bCs/>
          <w:i/>
          <w:iCs/>
          <w:color w:val="000000"/>
        </w:rPr>
        <w:t>The New Atlas of Digital Art /</w:t>
      </w:r>
      <w:r w:rsidR="008A78C6">
        <w:rPr>
          <w:rFonts w:cstheme="minorHAnsi"/>
          <w:color w:val="000000"/>
        </w:rPr>
        <w:t xml:space="preserve"> </w:t>
      </w:r>
      <w:r w:rsidR="004E6A8D" w:rsidRPr="004E6A8D">
        <w:rPr>
          <w:rFonts w:cstheme="minorHAnsi"/>
          <w:b/>
          <w:bCs/>
          <w:i/>
          <w:iCs/>
          <w:color w:val="000000"/>
        </w:rPr>
        <w:t xml:space="preserve">Are </w:t>
      </w:r>
      <w:proofErr w:type="spellStart"/>
      <w:r w:rsidR="004E6A8D" w:rsidRPr="004E6A8D">
        <w:rPr>
          <w:rFonts w:cstheme="minorHAnsi"/>
          <w:b/>
          <w:bCs/>
          <w:i/>
          <w:iCs/>
          <w:color w:val="000000"/>
        </w:rPr>
        <w:t>humans</w:t>
      </w:r>
      <w:proofErr w:type="spellEnd"/>
      <w:r w:rsidR="004E6A8D" w:rsidRPr="004E6A8D">
        <w:rPr>
          <w:rFonts w:cstheme="minorHAnsi"/>
          <w:b/>
          <w:bCs/>
          <w:i/>
          <w:iCs/>
          <w:color w:val="000000"/>
        </w:rPr>
        <w:t xml:space="preserve"> </w:t>
      </w:r>
      <w:proofErr w:type="spellStart"/>
      <w:r w:rsidR="004E6A8D" w:rsidRPr="004E6A8D">
        <w:rPr>
          <w:rFonts w:cstheme="minorHAnsi"/>
          <w:b/>
          <w:bCs/>
          <w:i/>
          <w:iCs/>
          <w:color w:val="000000"/>
        </w:rPr>
        <w:t>still</w:t>
      </w:r>
      <w:proofErr w:type="spellEnd"/>
      <w:r w:rsidR="004E6A8D" w:rsidRPr="004E6A8D">
        <w:rPr>
          <w:rFonts w:cstheme="minorHAnsi"/>
          <w:b/>
          <w:bCs/>
          <w:i/>
          <w:iCs/>
          <w:color w:val="000000"/>
        </w:rPr>
        <w:t xml:space="preserve"> </w:t>
      </w:r>
      <w:proofErr w:type="spellStart"/>
      <w:r w:rsidR="004E6A8D" w:rsidRPr="004E6A8D">
        <w:rPr>
          <w:rFonts w:cstheme="minorHAnsi"/>
          <w:b/>
          <w:bCs/>
          <w:i/>
          <w:iCs/>
          <w:color w:val="000000"/>
        </w:rPr>
        <w:t>necessary</w:t>
      </w:r>
      <w:proofErr w:type="spellEnd"/>
      <w:r w:rsidR="004E6A8D" w:rsidRPr="004E6A8D">
        <w:rPr>
          <w:rFonts w:cstheme="minorHAnsi"/>
          <w:b/>
          <w:bCs/>
          <w:i/>
          <w:iCs/>
          <w:color w:val="000000"/>
        </w:rPr>
        <w:t>?</w:t>
      </w:r>
      <w:r w:rsidR="004E6A8D">
        <w:rPr>
          <w:rFonts w:cstheme="minorHAnsi"/>
          <w:b/>
          <w:bCs/>
          <w:i/>
          <w:iCs/>
          <w:color w:val="000000"/>
        </w:rPr>
        <w:t xml:space="preserve"> </w:t>
      </w:r>
      <w:r w:rsidR="00881ABD">
        <w:rPr>
          <w:rFonts w:cstheme="minorHAnsi"/>
          <w:color w:val="000000"/>
        </w:rPr>
        <w:t xml:space="preserve">parte del progetto S+T+ARTS </w:t>
      </w:r>
      <w:r w:rsidR="00373873">
        <w:rPr>
          <w:rFonts w:cstheme="minorHAnsi"/>
          <w:color w:val="000000"/>
        </w:rPr>
        <w:t xml:space="preserve">e l’installazione </w:t>
      </w:r>
      <w:proofErr w:type="spellStart"/>
      <w:r w:rsidR="00373873">
        <w:rPr>
          <w:rFonts w:cstheme="minorHAnsi"/>
          <w:color w:val="000000"/>
        </w:rPr>
        <w:t>immersiva</w:t>
      </w:r>
      <w:proofErr w:type="spellEnd"/>
      <w:r w:rsidR="00EA7B0A">
        <w:rPr>
          <w:rFonts w:cstheme="minorHAnsi"/>
          <w:color w:val="000000"/>
        </w:rPr>
        <w:t xml:space="preserve"> site-</w:t>
      </w:r>
      <w:proofErr w:type="spellStart"/>
      <w:r w:rsidR="00EA7B0A">
        <w:rPr>
          <w:rFonts w:cstheme="minorHAnsi"/>
          <w:color w:val="000000"/>
        </w:rPr>
        <w:t>specific</w:t>
      </w:r>
      <w:proofErr w:type="spellEnd"/>
      <w:r w:rsidR="00373873">
        <w:rPr>
          <w:rFonts w:cstheme="minorHAnsi"/>
          <w:color w:val="000000"/>
        </w:rPr>
        <w:t xml:space="preserve"> </w:t>
      </w:r>
      <w:proofErr w:type="spellStart"/>
      <w:r w:rsidR="00373873" w:rsidRPr="00373873">
        <w:rPr>
          <w:rFonts w:cstheme="minorHAnsi"/>
          <w:b/>
          <w:bCs/>
          <w:i/>
          <w:iCs/>
          <w:color w:val="000000"/>
        </w:rPr>
        <w:t>Deep</w:t>
      </w:r>
      <w:proofErr w:type="spellEnd"/>
      <w:r w:rsidR="00373873" w:rsidRPr="00373873">
        <w:rPr>
          <w:rFonts w:cstheme="minorHAnsi"/>
          <w:b/>
          <w:bCs/>
          <w:i/>
          <w:iCs/>
          <w:color w:val="000000"/>
        </w:rPr>
        <w:t xml:space="preserve"> </w:t>
      </w:r>
      <w:proofErr w:type="spellStart"/>
      <w:r w:rsidR="00373873" w:rsidRPr="00373873">
        <w:rPr>
          <w:rFonts w:cstheme="minorHAnsi"/>
          <w:b/>
          <w:bCs/>
          <w:i/>
          <w:iCs/>
          <w:color w:val="000000"/>
        </w:rPr>
        <w:t>Sensing</w:t>
      </w:r>
      <w:proofErr w:type="spellEnd"/>
      <w:r w:rsidR="00373873">
        <w:rPr>
          <w:rFonts w:cstheme="minorHAnsi"/>
          <w:color w:val="000000"/>
        </w:rPr>
        <w:t xml:space="preserve"> degli artisti </w:t>
      </w:r>
      <w:r w:rsidR="00373873" w:rsidRPr="00DB6011">
        <w:rPr>
          <w:rFonts w:cstheme="minorHAnsi"/>
          <w:b/>
          <w:bCs/>
          <w:color w:val="000000"/>
        </w:rPr>
        <w:t xml:space="preserve">Rasa </w:t>
      </w:r>
      <w:proofErr w:type="spellStart"/>
      <w:r w:rsidR="00EA7B0A" w:rsidRPr="00DB6011">
        <w:rPr>
          <w:rFonts w:cstheme="minorHAnsi"/>
          <w:b/>
          <w:bCs/>
          <w:color w:val="000000"/>
        </w:rPr>
        <w:t>S</w:t>
      </w:r>
      <w:r w:rsidR="00373873" w:rsidRPr="00DB6011">
        <w:rPr>
          <w:rFonts w:cstheme="minorHAnsi"/>
          <w:b/>
          <w:bCs/>
          <w:color w:val="000000"/>
        </w:rPr>
        <w:t>mite</w:t>
      </w:r>
      <w:proofErr w:type="spellEnd"/>
      <w:r w:rsidR="00373873" w:rsidRPr="00373873">
        <w:rPr>
          <w:rFonts w:cstheme="minorHAnsi"/>
          <w:color w:val="000000"/>
        </w:rPr>
        <w:t xml:space="preserve"> e </w:t>
      </w:r>
      <w:proofErr w:type="spellStart"/>
      <w:r w:rsidR="00373873" w:rsidRPr="00DB6011">
        <w:rPr>
          <w:rFonts w:cstheme="minorHAnsi"/>
          <w:b/>
          <w:bCs/>
          <w:color w:val="000000"/>
        </w:rPr>
        <w:t>Raitis</w:t>
      </w:r>
      <w:proofErr w:type="spellEnd"/>
      <w:r w:rsidR="00373873" w:rsidRPr="00DB6011">
        <w:rPr>
          <w:rFonts w:cstheme="minorHAnsi"/>
          <w:b/>
          <w:bCs/>
          <w:color w:val="000000"/>
        </w:rPr>
        <w:t xml:space="preserve"> </w:t>
      </w:r>
      <w:proofErr w:type="spellStart"/>
      <w:r w:rsidR="00EA7B0A" w:rsidRPr="00DB6011">
        <w:rPr>
          <w:rFonts w:cstheme="minorHAnsi"/>
          <w:b/>
          <w:bCs/>
          <w:color w:val="000000"/>
        </w:rPr>
        <w:t>S</w:t>
      </w:r>
      <w:r w:rsidR="00373873" w:rsidRPr="00DB6011">
        <w:rPr>
          <w:rFonts w:cstheme="minorHAnsi"/>
          <w:b/>
          <w:bCs/>
          <w:color w:val="000000"/>
        </w:rPr>
        <w:t>mits</w:t>
      </w:r>
      <w:proofErr w:type="spellEnd"/>
      <w:r w:rsidR="00EA7B0A">
        <w:rPr>
          <w:rFonts w:cstheme="minorHAnsi"/>
          <w:color w:val="000000"/>
        </w:rPr>
        <w:t xml:space="preserve"> </w:t>
      </w:r>
      <w:r w:rsidR="00EA7B0A">
        <w:rPr>
          <w:rFonts w:cstheme="minorHAnsi"/>
        </w:rPr>
        <w:t>basata sulla visualizzazione di dati dall’Universo e sistemi di Intelligenza Artificiale</w:t>
      </w:r>
      <w:r w:rsidR="00DB6011">
        <w:rPr>
          <w:rFonts w:cstheme="minorHAnsi"/>
          <w:color w:val="000000"/>
        </w:rPr>
        <w:t>;</w:t>
      </w:r>
      <w:r w:rsidR="00EA7B0A">
        <w:rPr>
          <w:rFonts w:cstheme="minorHAnsi"/>
          <w:color w:val="000000"/>
        </w:rPr>
        <w:t xml:space="preserve"> </w:t>
      </w:r>
      <w:r w:rsidR="00373873">
        <w:rPr>
          <w:rFonts w:cstheme="minorHAnsi"/>
          <w:color w:val="000000"/>
        </w:rPr>
        <w:t xml:space="preserve">e l’iconico </w:t>
      </w:r>
      <w:r w:rsidR="006045B6">
        <w:rPr>
          <w:rFonts w:cstheme="minorHAnsi"/>
          <w:color w:val="000000"/>
        </w:rPr>
        <w:t>Casello Daziale Ovest</w:t>
      </w:r>
      <w:r w:rsidR="00EA7B0A">
        <w:rPr>
          <w:rFonts w:cstheme="minorHAnsi"/>
          <w:color w:val="000000"/>
        </w:rPr>
        <w:t xml:space="preserve"> </w:t>
      </w:r>
      <w:r w:rsidR="00DB6011">
        <w:rPr>
          <w:rFonts w:cstheme="minorHAnsi"/>
          <w:color w:val="000000"/>
        </w:rPr>
        <w:t xml:space="preserve">al centro della piazza </w:t>
      </w:r>
      <w:r w:rsidRPr="008A78C6">
        <w:rPr>
          <w:rFonts w:cstheme="minorHAnsi"/>
          <w:color w:val="000000"/>
        </w:rPr>
        <w:t xml:space="preserve">con il progetto </w:t>
      </w:r>
      <w:r w:rsidRPr="008A78C6">
        <w:rPr>
          <w:rFonts w:cstheme="minorHAnsi"/>
          <w:b/>
          <w:bCs/>
          <w:i/>
          <w:iCs/>
          <w:color w:val="000000"/>
        </w:rPr>
        <w:t xml:space="preserve">Human </w:t>
      </w:r>
      <w:proofErr w:type="spellStart"/>
      <w:r w:rsidRPr="008A78C6">
        <w:rPr>
          <w:rFonts w:cstheme="minorHAnsi"/>
          <w:b/>
          <w:bCs/>
          <w:i/>
          <w:iCs/>
          <w:color w:val="000000"/>
        </w:rPr>
        <w:t>Making</w:t>
      </w:r>
      <w:proofErr w:type="spellEnd"/>
      <w:r w:rsidRPr="008A78C6">
        <w:rPr>
          <w:rFonts w:cstheme="minorHAnsi"/>
          <w:b/>
          <w:bCs/>
          <w:i/>
          <w:iCs/>
          <w:color w:val="000000"/>
        </w:rPr>
        <w:t xml:space="preserve"> </w:t>
      </w:r>
      <w:proofErr w:type="spellStart"/>
      <w:r w:rsidRPr="008A78C6">
        <w:rPr>
          <w:rFonts w:cstheme="minorHAnsi"/>
          <w:b/>
          <w:bCs/>
          <w:i/>
          <w:iCs/>
          <w:color w:val="000000"/>
        </w:rPr>
        <w:t>Tech</w:t>
      </w:r>
      <w:proofErr w:type="spellEnd"/>
      <w:r w:rsidRPr="008A78C6">
        <w:rPr>
          <w:rFonts w:cstheme="minorHAnsi"/>
          <w:b/>
          <w:bCs/>
          <w:i/>
          <w:iCs/>
          <w:color w:val="000000"/>
        </w:rPr>
        <w:t xml:space="preserve"> </w:t>
      </w:r>
      <w:proofErr w:type="spellStart"/>
      <w:r w:rsidRPr="008A78C6">
        <w:rPr>
          <w:rFonts w:cstheme="minorHAnsi"/>
          <w:b/>
          <w:bCs/>
          <w:i/>
          <w:iCs/>
          <w:color w:val="000000"/>
        </w:rPr>
        <w:t>Making</w:t>
      </w:r>
      <w:proofErr w:type="spellEnd"/>
      <w:r w:rsidRPr="008A78C6">
        <w:rPr>
          <w:rFonts w:cstheme="minorHAnsi"/>
          <w:b/>
          <w:bCs/>
          <w:i/>
          <w:iCs/>
          <w:color w:val="000000"/>
        </w:rPr>
        <w:t xml:space="preserve"> Art </w:t>
      </w:r>
      <w:proofErr w:type="spellStart"/>
      <w:r w:rsidRPr="008A78C6">
        <w:rPr>
          <w:rFonts w:cstheme="minorHAnsi"/>
          <w:b/>
          <w:bCs/>
          <w:i/>
          <w:iCs/>
          <w:color w:val="000000"/>
        </w:rPr>
        <w:t>Making</w:t>
      </w:r>
      <w:proofErr w:type="spellEnd"/>
      <w:r w:rsidRPr="008A78C6">
        <w:rPr>
          <w:rFonts w:cstheme="minorHAnsi"/>
          <w:b/>
          <w:bCs/>
          <w:i/>
          <w:iCs/>
          <w:color w:val="000000"/>
        </w:rPr>
        <w:t xml:space="preserve"> Human</w:t>
      </w:r>
      <w:r w:rsidRPr="008A78C6">
        <w:rPr>
          <w:rFonts w:cstheme="minorHAnsi"/>
          <w:color w:val="000000"/>
        </w:rPr>
        <w:t xml:space="preserve"> </w:t>
      </w:r>
      <w:r w:rsidR="006045B6">
        <w:rPr>
          <w:rFonts w:cstheme="minorHAnsi"/>
          <w:color w:val="000000"/>
        </w:rPr>
        <w:t xml:space="preserve">ideato e prodotto da </w:t>
      </w:r>
      <w:proofErr w:type="spellStart"/>
      <w:r w:rsidRPr="008A78C6">
        <w:rPr>
          <w:rFonts w:cstheme="minorHAnsi"/>
          <w:color w:val="000000"/>
        </w:rPr>
        <w:t>Particle</w:t>
      </w:r>
      <w:proofErr w:type="spellEnd"/>
      <w:r w:rsidR="008A78C6">
        <w:rPr>
          <w:rFonts w:cstheme="minorHAnsi"/>
          <w:color w:val="000000"/>
        </w:rPr>
        <w:t xml:space="preserve"> in collaborazione con MNAD</w:t>
      </w:r>
      <w:r w:rsidR="005F3058">
        <w:rPr>
          <w:rFonts w:cstheme="minorHAnsi"/>
          <w:color w:val="000000"/>
        </w:rPr>
        <w:t xml:space="preserve">, mostra personale dell’artista americana </w:t>
      </w:r>
      <w:proofErr w:type="spellStart"/>
      <w:r w:rsidR="005F3058" w:rsidRPr="00E35D47">
        <w:rPr>
          <w:rFonts w:cstheme="minorHAnsi"/>
          <w:b/>
          <w:bCs/>
          <w:color w:val="000000"/>
        </w:rPr>
        <w:t>Addie</w:t>
      </w:r>
      <w:proofErr w:type="spellEnd"/>
      <w:r w:rsidR="005F3058" w:rsidRPr="00E35D47">
        <w:rPr>
          <w:rFonts w:cstheme="minorHAnsi"/>
          <w:b/>
          <w:bCs/>
          <w:color w:val="000000"/>
        </w:rPr>
        <w:t xml:space="preserve"> </w:t>
      </w:r>
      <w:proofErr w:type="spellStart"/>
      <w:r w:rsidR="005F3058" w:rsidRPr="00E35D47">
        <w:rPr>
          <w:rFonts w:cstheme="minorHAnsi"/>
          <w:b/>
          <w:bCs/>
          <w:color w:val="000000"/>
        </w:rPr>
        <w:t>Wagenknecht</w:t>
      </w:r>
      <w:proofErr w:type="spellEnd"/>
      <w:r w:rsidR="00DB6011">
        <w:rPr>
          <w:rFonts w:cstheme="minorHAnsi"/>
          <w:color w:val="000000"/>
        </w:rPr>
        <w:t xml:space="preserve"> potenziata dall’esperienza interattiva sull’</w:t>
      </w:r>
      <w:proofErr w:type="spellStart"/>
      <w:r w:rsidR="00DB6011">
        <w:rPr>
          <w:rFonts w:cstheme="minorHAnsi"/>
          <w:color w:val="000000"/>
        </w:rPr>
        <w:t>app</w:t>
      </w:r>
      <w:proofErr w:type="spellEnd"/>
      <w:r w:rsidR="00DB6011">
        <w:rPr>
          <w:rFonts w:cstheme="minorHAnsi"/>
          <w:color w:val="000000"/>
        </w:rPr>
        <w:t xml:space="preserve"> </w:t>
      </w:r>
      <w:proofErr w:type="spellStart"/>
      <w:r w:rsidR="00DB6011">
        <w:rPr>
          <w:rFonts w:cstheme="minorHAnsi"/>
          <w:color w:val="000000"/>
        </w:rPr>
        <w:t>Particle</w:t>
      </w:r>
      <w:proofErr w:type="spellEnd"/>
      <w:r w:rsidRPr="008A78C6">
        <w:rPr>
          <w:rFonts w:cstheme="minorHAnsi"/>
          <w:color w:val="000000"/>
        </w:rPr>
        <w:t xml:space="preserve">. </w:t>
      </w:r>
    </w:p>
    <w:p w14:paraId="126313AB" w14:textId="1676F3B9" w:rsidR="006045B6" w:rsidRDefault="00D84A42" w:rsidP="00D84A42">
      <w:pPr>
        <w:jc w:val="both"/>
        <w:rPr>
          <w:rFonts w:cstheme="minorHAnsi"/>
          <w:color w:val="000000"/>
        </w:rPr>
      </w:pPr>
      <w:r w:rsidRPr="008A78C6">
        <w:rPr>
          <w:rFonts w:cstheme="minorHAnsi"/>
          <w:color w:val="000000"/>
        </w:rPr>
        <w:t>Sabato 24 giugno, inoltre, gli spazi e le gallerie d</w:t>
      </w:r>
      <w:r w:rsidR="00601CAC">
        <w:rPr>
          <w:rFonts w:cstheme="minorHAnsi"/>
          <w:color w:val="000000"/>
        </w:rPr>
        <w:t xml:space="preserve">i Porta Venezia </w:t>
      </w:r>
      <w:r w:rsidRPr="008A78C6">
        <w:rPr>
          <w:rFonts w:cstheme="minorHAnsi"/>
          <w:color w:val="000000"/>
        </w:rPr>
        <w:t>apriranno al pubblico con lavori sintonici al tema.</w:t>
      </w:r>
    </w:p>
    <w:p w14:paraId="6B4C8494" w14:textId="77777777" w:rsidR="006045B6" w:rsidRDefault="006045B6" w:rsidP="00D84A42">
      <w:pPr>
        <w:jc w:val="both"/>
        <w:rPr>
          <w:rFonts w:cstheme="minorHAnsi"/>
          <w:color w:val="000000"/>
        </w:rPr>
      </w:pPr>
    </w:p>
    <w:p w14:paraId="32D49CE6" w14:textId="77777777" w:rsidR="00601CAC" w:rsidRDefault="00601CAC" w:rsidP="00D7302F">
      <w:pPr>
        <w:rPr>
          <w:rFonts w:ascii="Calibri" w:eastAsia="Times New Roman" w:hAnsi="Calibri" w:cs="Calibri"/>
          <w:b/>
          <w:bCs/>
          <w:i/>
          <w:iCs/>
          <w:color w:val="4472C4" w:themeColor="accent1"/>
          <w:kern w:val="0"/>
          <w:sz w:val="28"/>
          <w:szCs w:val="28"/>
          <w:lang w:val="en-US" w:eastAsia="it-IT"/>
          <w14:ligatures w14:val="none"/>
        </w:rPr>
      </w:pPr>
      <w:r>
        <w:rPr>
          <w:rFonts w:ascii="Calibri" w:eastAsia="Times New Roman" w:hAnsi="Calibri" w:cs="Calibri"/>
          <w:b/>
          <w:bCs/>
          <w:i/>
          <w:iCs/>
          <w:color w:val="4472C4" w:themeColor="accent1"/>
          <w:kern w:val="0"/>
          <w:sz w:val="28"/>
          <w:szCs w:val="28"/>
          <w:lang w:val="en-US" w:eastAsia="it-IT"/>
          <w14:ligatures w14:val="none"/>
        </w:rPr>
        <w:t>The New Atlas of Digital Art</w:t>
      </w:r>
    </w:p>
    <w:p w14:paraId="423F61F6" w14:textId="149E031F" w:rsidR="00601CAC" w:rsidRPr="004E6A8D" w:rsidRDefault="004E6A8D" w:rsidP="00D7302F">
      <w:pPr>
        <w:rPr>
          <w:rFonts w:ascii="Calibri" w:eastAsia="Times New Roman" w:hAnsi="Calibri" w:cs="Calibri"/>
          <w:b/>
          <w:bCs/>
          <w:i/>
          <w:iCs/>
          <w:color w:val="4472C4" w:themeColor="accent1"/>
          <w:kern w:val="0"/>
          <w:sz w:val="28"/>
          <w:szCs w:val="28"/>
          <w:lang w:val="en-US" w:eastAsia="it-IT"/>
          <w14:ligatures w14:val="none"/>
        </w:rPr>
      </w:pPr>
      <w:r w:rsidRPr="005F3058">
        <w:rPr>
          <w:rFonts w:ascii="Calibri" w:eastAsia="Times New Roman" w:hAnsi="Calibri" w:cs="Calibri"/>
          <w:b/>
          <w:bCs/>
          <w:i/>
          <w:iCs/>
          <w:color w:val="4472C4" w:themeColor="accent1"/>
          <w:kern w:val="0"/>
          <w:sz w:val="28"/>
          <w:szCs w:val="28"/>
          <w:lang w:val="en-US" w:eastAsia="it-IT"/>
          <w14:ligatures w14:val="none"/>
        </w:rPr>
        <w:t>Are humans still necessary?</w:t>
      </w:r>
    </w:p>
    <w:p w14:paraId="31A6A34B" w14:textId="01D9DDEE" w:rsidR="00E35D47" w:rsidRPr="00EA7B0A" w:rsidRDefault="00E35D47" w:rsidP="00D7302F">
      <w:pPr>
        <w:rPr>
          <w:rFonts w:eastAsia="Times New Roman" w:cstheme="minorHAnsi"/>
          <w:b/>
          <w:bCs/>
          <w:color w:val="4472C4" w:themeColor="accent1"/>
          <w:kern w:val="0"/>
          <w:lang w:val="en-US" w:eastAsia="it-IT"/>
          <w14:ligatures w14:val="none"/>
        </w:rPr>
      </w:pPr>
      <w:r w:rsidRPr="00EA7B0A">
        <w:rPr>
          <w:rFonts w:eastAsia="Times New Roman" w:cstheme="minorHAnsi"/>
          <w:b/>
          <w:bCs/>
          <w:color w:val="4472C4" w:themeColor="accent1"/>
          <w:kern w:val="0"/>
          <w:lang w:val="en-US" w:eastAsia="it-IT"/>
          <w14:ligatures w14:val="none"/>
        </w:rPr>
        <w:t>MEET Digital Culture Center | Fondazione Cariplo</w:t>
      </w:r>
    </w:p>
    <w:p w14:paraId="758C653E" w14:textId="77777777" w:rsidR="00AB5B27" w:rsidRPr="00601CAC" w:rsidRDefault="00AB5B27" w:rsidP="00AB5B27">
      <w:pPr>
        <w:rPr>
          <w:rFonts w:eastAsia="Times New Roman" w:cstheme="minorHAnsi"/>
          <w:b/>
          <w:bCs/>
          <w:color w:val="4472C4" w:themeColor="accent1"/>
          <w:kern w:val="0"/>
          <w:lang w:eastAsia="it-IT"/>
          <w14:ligatures w14:val="none"/>
        </w:rPr>
      </w:pPr>
      <w:r w:rsidRPr="00601CAC">
        <w:rPr>
          <w:rFonts w:eastAsia="Times New Roman" w:cstheme="minorHAnsi"/>
          <w:b/>
          <w:bCs/>
          <w:color w:val="4472C4" w:themeColor="accent1"/>
          <w:kern w:val="0"/>
          <w:lang w:eastAsia="it-IT"/>
          <w14:ligatures w14:val="none"/>
        </w:rPr>
        <w:t>Viale Vittorio Veneto 2, Milano</w:t>
      </w:r>
    </w:p>
    <w:p w14:paraId="2614F848" w14:textId="2F35801A" w:rsidR="00AB5B27" w:rsidRPr="00601CAC" w:rsidRDefault="00AB5B27" w:rsidP="00AB5B27">
      <w:pPr>
        <w:rPr>
          <w:rFonts w:eastAsia="Times New Roman" w:cstheme="minorHAnsi"/>
          <w:b/>
          <w:bCs/>
          <w:color w:val="4472C4" w:themeColor="accent1"/>
          <w:kern w:val="0"/>
          <w:lang w:eastAsia="it-IT"/>
          <w14:ligatures w14:val="none"/>
        </w:rPr>
      </w:pPr>
      <w:r w:rsidRPr="00601CAC">
        <w:rPr>
          <w:rFonts w:eastAsia="Times New Roman" w:cstheme="minorHAnsi"/>
          <w:b/>
          <w:bCs/>
          <w:color w:val="4472C4" w:themeColor="accent1"/>
          <w:kern w:val="0"/>
          <w:lang w:eastAsia="it-IT"/>
          <w14:ligatures w14:val="none"/>
        </w:rPr>
        <w:t>22-23 giugno</w:t>
      </w:r>
    </w:p>
    <w:p w14:paraId="39E0180F" w14:textId="77777777" w:rsidR="006045B6" w:rsidRPr="00AB5B27" w:rsidRDefault="006045B6" w:rsidP="00AB5B27">
      <w:pPr>
        <w:rPr>
          <w:rFonts w:eastAsia="Times New Roman" w:cstheme="minorHAnsi"/>
          <w:b/>
          <w:bCs/>
          <w:color w:val="00B0F0"/>
          <w:kern w:val="0"/>
          <w:lang w:eastAsia="it-IT"/>
          <w14:ligatures w14:val="none"/>
        </w:rPr>
      </w:pPr>
    </w:p>
    <w:p w14:paraId="6B660AE5" w14:textId="07AD12E7" w:rsidR="00D84A42" w:rsidRDefault="00AB5B27" w:rsidP="00CF62C5">
      <w:pPr>
        <w:jc w:val="both"/>
        <w:rPr>
          <w:rFonts w:eastAsia="Times New Roman" w:cstheme="minorHAnsi"/>
          <w:color w:val="000000"/>
          <w:kern w:val="0"/>
          <w:lang w:eastAsia="it-IT"/>
          <w14:ligatures w14:val="none"/>
        </w:rPr>
      </w:pPr>
      <w:r>
        <w:rPr>
          <w:rFonts w:eastAsia="Times New Roman" w:cstheme="minorHAnsi"/>
          <w:color w:val="000000"/>
          <w:kern w:val="0"/>
          <w:lang w:eastAsia="it-IT"/>
          <w14:ligatures w14:val="none"/>
        </w:rPr>
        <w:t xml:space="preserve">Il meeting europeo annuale </w:t>
      </w:r>
      <w:r w:rsidRPr="00CF62C5">
        <w:rPr>
          <w:rFonts w:eastAsia="Times New Roman" w:cstheme="minorHAnsi"/>
          <w:b/>
          <w:bCs/>
          <w:i/>
          <w:iCs/>
          <w:color w:val="000000"/>
          <w:kern w:val="0"/>
          <w:lang w:eastAsia="it-IT"/>
          <w14:ligatures w14:val="none"/>
        </w:rPr>
        <w:t>The New Atlas of Digital Art</w:t>
      </w:r>
      <w:r w:rsidRPr="00CF62C5">
        <w:rPr>
          <w:rFonts w:eastAsia="Times New Roman" w:cstheme="minorHAnsi"/>
          <w:color w:val="000000"/>
          <w:kern w:val="0"/>
          <w:lang w:eastAsia="it-IT"/>
          <w14:ligatures w14:val="none"/>
        </w:rPr>
        <w:t>,</w:t>
      </w:r>
      <w:r>
        <w:rPr>
          <w:rFonts w:eastAsia="Times New Roman" w:cstheme="minorHAnsi"/>
          <w:color w:val="000000"/>
          <w:kern w:val="0"/>
          <w:lang w:eastAsia="it-IT"/>
          <w14:ligatures w14:val="none"/>
        </w:rPr>
        <w:t xml:space="preserve"> alla sua quarta edizione,</w:t>
      </w:r>
      <w:r w:rsidRPr="00CF62C5">
        <w:rPr>
          <w:rFonts w:eastAsia="Times New Roman" w:cstheme="minorHAnsi"/>
          <w:color w:val="000000"/>
          <w:kern w:val="0"/>
          <w:lang w:eastAsia="it-IT"/>
          <w14:ligatures w14:val="none"/>
        </w:rPr>
        <w:t xml:space="preserve"> </w:t>
      </w:r>
      <w:r>
        <w:rPr>
          <w:rFonts w:eastAsia="Times New Roman" w:cstheme="minorHAnsi"/>
          <w:color w:val="000000"/>
          <w:kern w:val="0"/>
          <w:lang w:eastAsia="it-IT"/>
          <w14:ligatures w14:val="none"/>
        </w:rPr>
        <w:t xml:space="preserve">è dedicato </w:t>
      </w:r>
      <w:r w:rsidR="006103C6">
        <w:rPr>
          <w:rFonts w:eastAsia="Times New Roman" w:cstheme="minorHAnsi"/>
          <w:color w:val="000000"/>
          <w:kern w:val="0"/>
          <w:lang w:eastAsia="it-IT"/>
          <w14:ligatures w14:val="none"/>
        </w:rPr>
        <w:t xml:space="preserve">quest’anno </w:t>
      </w:r>
      <w:r>
        <w:rPr>
          <w:rFonts w:eastAsia="Times New Roman" w:cstheme="minorHAnsi"/>
          <w:color w:val="000000"/>
          <w:kern w:val="0"/>
          <w:lang w:eastAsia="it-IT"/>
          <w14:ligatures w14:val="none"/>
        </w:rPr>
        <w:t>al tema del</w:t>
      </w:r>
      <w:r w:rsidR="006045B6">
        <w:rPr>
          <w:rFonts w:eastAsia="Times New Roman" w:cstheme="minorHAnsi"/>
          <w:color w:val="000000"/>
          <w:kern w:val="0"/>
          <w:lang w:eastAsia="it-IT"/>
          <w14:ligatures w14:val="none"/>
        </w:rPr>
        <w:t xml:space="preserve"> rapporto tra</w:t>
      </w:r>
      <w:r w:rsidRPr="00CF62C5">
        <w:rPr>
          <w:rFonts w:eastAsia="Times New Roman" w:cstheme="minorHAnsi"/>
          <w:color w:val="000000"/>
          <w:kern w:val="0"/>
          <w:lang w:eastAsia="it-IT"/>
          <w14:ligatures w14:val="none"/>
        </w:rPr>
        <w:t xml:space="preserve"> Creatività e Intelligenza Artificiale.</w:t>
      </w:r>
      <w:r>
        <w:rPr>
          <w:rFonts w:eastAsia="Times New Roman" w:cstheme="minorHAnsi"/>
          <w:color w:val="000000"/>
          <w:kern w:val="0"/>
          <w:lang w:eastAsia="it-IT"/>
          <w14:ligatures w14:val="none"/>
        </w:rPr>
        <w:t xml:space="preserve"> Guardando a questo mondo digitale in costante evoluzione, affrontiamo i temi dei grandi cambiamenti – a partire dall’avanzare dell’Intelligenza Artificiale che sta impattando sul mondo dell’Arte e della Creatività – in uno spirito condiviso di futuro per iniziare a costruire un tessuto collaborativo tra tante realtà.</w:t>
      </w:r>
    </w:p>
    <w:p w14:paraId="797FA993" w14:textId="77777777" w:rsidR="00CD211A" w:rsidRDefault="00CD211A" w:rsidP="00CF62C5">
      <w:pPr>
        <w:jc w:val="both"/>
        <w:rPr>
          <w:rFonts w:eastAsia="Times New Roman" w:cstheme="minorHAnsi"/>
          <w:kern w:val="0"/>
          <w:lang w:eastAsia="it-IT"/>
          <w14:ligatures w14:val="none"/>
        </w:rPr>
      </w:pPr>
    </w:p>
    <w:p w14:paraId="1CEE9D3F" w14:textId="36D0936E" w:rsidR="00D10308" w:rsidRPr="006103C6" w:rsidRDefault="00CF62C5" w:rsidP="00CF62C5">
      <w:pPr>
        <w:jc w:val="both"/>
        <w:rPr>
          <w:rFonts w:eastAsia="Times New Roman" w:cstheme="minorHAnsi"/>
          <w:color w:val="000000"/>
          <w:kern w:val="0"/>
          <w:lang w:eastAsia="it-IT"/>
          <w14:ligatures w14:val="none"/>
        </w:rPr>
      </w:pPr>
      <w:r w:rsidRPr="00CF62C5">
        <w:rPr>
          <w:rFonts w:eastAsia="Times New Roman" w:cstheme="minorHAnsi"/>
          <w:color w:val="000000"/>
          <w:kern w:val="0"/>
          <w:lang w:eastAsia="it-IT"/>
          <w14:ligatures w14:val="none"/>
        </w:rPr>
        <w:t xml:space="preserve">Il meeting </w:t>
      </w:r>
      <w:r w:rsidR="006103C6" w:rsidRPr="006103C6">
        <w:rPr>
          <w:rFonts w:eastAsia="Times New Roman" w:cstheme="minorHAnsi"/>
          <w:b/>
          <w:bCs/>
          <w:i/>
          <w:iCs/>
          <w:color w:val="000000"/>
          <w:kern w:val="0"/>
          <w:lang w:eastAsia="it-IT"/>
          <w14:ligatures w14:val="none"/>
        </w:rPr>
        <w:t xml:space="preserve">Are </w:t>
      </w:r>
      <w:proofErr w:type="spellStart"/>
      <w:r w:rsidR="006103C6" w:rsidRPr="006103C6">
        <w:rPr>
          <w:rFonts w:eastAsia="Times New Roman" w:cstheme="minorHAnsi"/>
          <w:b/>
          <w:bCs/>
          <w:i/>
          <w:iCs/>
          <w:color w:val="000000"/>
          <w:kern w:val="0"/>
          <w:lang w:eastAsia="it-IT"/>
          <w14:ligatures w14:val="none"/>
        </w:rPr>
        <w:t>humans</w:t>
      </w:r>
      <w:proofErr w:type="spellEnd"/>
      <w:r w:rsidR="006103C6" w:rsidRPr="006103C6">
        <w:rPr>
          <w:rFonts w:eastAsia="Times New Roman" w:cstheme="minorHAnsi"/>
          <w:b/>
          <w:bCs/>
          <w:i/>
          <w:iCs/>
          <w:color w:val="000000"/>
          <w:kern w:val="0"/>
          <w:lang w:eastAsia="it-IT"/>
          <w14:ligatures w14:val="none"/>
        </w:rPr>
        <w:t xml:space="preserve"> </w:t>
      </w:r>
      <w:proofErr w:type="spellStart"/>
      <w:r w:rsidR="006103C6" w:rsidRPr="006103C6">
        <w:rPr>
          <w:rFonts w:eastAsia="Times New Roman" w:cstheme="minorHAnsi"/>
          <w:b/>
          <w:bCs/>
          <w:i/>
          <w:iCs/>
          <w:color w:val="000000"/>
          <w:kern w:val="0"/>
          <w:lang w:eastAsia="it-IT"/>
          <w14:ligatures w14:val="none"/>
        </w:rPr>
        <w:t>still</w:t>
      </w:r>
      <w:proofErr w:type="spellEnd"/>
      <w:r w:rsidR="006103C6" w:rsidRPr="006103C6">
        <w:rPr>
          <w:rFonts w:eastAsia="Times New Roman" w:cstheme="minorHAnsi"/>
          <w:b/>
          <w:bCs/>
          <w:i/>
          <w:iCs/>
          <w:color w:val="000000"/>
          <w:kern w:val="0"/>
          <w:lang w:eastAsia="it-IT"/>
          <w14:ligatures w14:val="none"/>
        </w:rPr>
        <w:t xml:space="preserve"> </w:t>
      </w:r>
      <w:proofErr w:type="spellStart"/>
      <w:r w:rsidR="006103C6" w:rsidRPr="006103C6">
        <w:rPr>
          <w:rFonts w:eastAsia="Times New Roman" w:cstheme="minorHAnsi"/>
          <w:b/>
          <w:bCs/>
          <w:i/>
          <w:iCs/>
          <w:color w:val="000000"/>
          <w:kern w:val="0"/>
          <w:lang w:eastAsia="it-IT"/>
          <w14:ligatures w14:val="none"/>
        </w:rPr>
        <w:t>necessary</w:t>
      </w:r>
      <w:proofErr w:type="spellEnd"/>
      <w:r w:rsidR="006103C6" w:rsidRPr="006103C6">
        <w:rPr>
          <w:rFonts w:eastAsia="Times New Roman" w:cstheme="minorHAnsi"/>
          <w:b/>
          <w:bCs/>
          <w:i/>
          <w:iCs/>
          <w:color w:val="000000"/>
          <w:kern w:val="0"/>
          <w:lang w:eastAsia="it-IT"/>
          <w14:ligatures w14:val="none"/>
        </w:rPr>
        <w:t>?</w:t>
      </w:r>
      <w:r w:rsidRPr="00CF62C5">
        <w:rPr>
          <w:rFonts w:eastAsia="Times New Roman" w:cstheme="minorHAnsi"/>
          <w:color w:val="000000"/>
          <w:kern w:val="0"/>
          <w:lang w:eastAsia="it-IT"/>
          <w14:ligatures w14:val="none"/>
        </w:rPr>
        <w:t xml:space="preserve"> è organizzato per continuare e arricchire la riflessione interdisciplinare sull’impatto delle tecnologie sulla società, attraverso le lenti dell’Arte e della Cultura Digitale come strumenti di interpretazione del presente e di immaginazione di possibili futuri.</w:t>
      </w:r>
    </w:p>
    <w:p w14:paraId="42C277CC" w14:textId="77777777" w:rsidR="00D10308" w:rsidRDefault="004034C6" w:rsidP="00CF62C5">
      <w:pPr>
        <w:jc w:val="both"/>
        <w:rPr>
          <w:rFonts w:eastAsia="Times New Roman" w:cstheme="minorHAnsi"/>
          <w:kern w:val="0"/>
          <w:lang w:eastAsia="it-IT"/>
          <w14:ligatures w14:val="none"/>
        </w:rPr>
      </w:pPr>
      <w:r>
        <w:rPr>
          <w:rFonts w:eastAsia="Times New Roman" w:cstheme="minorHAnsi"/>
          <w:color w:val="000000"/>
          <w:kern w:val="0"/>
          <w:lang w:eastAsia="it-IT"/>
          <w14:ligatures w14:val="none"/>
        </w:rPr>
        <w:t>Il</w:t>
      </w:r>
      <w:r w:rsidR="00CF62C5" w:rsidRPr="00CF62C5">
        <w:rPr>
          <w:rFonts w:eastAsia="Times New Roman" w:cstheme="minorHAnsi"/>
          <w:color w:val="000000"/>
          <w:kern w:val="0"/>
          <w:lang w:eastAsia="it-IT"/>
          <w14:ligatures w14:val="none"/>
        </w:rPr>
        <w:t xml:space="preserve"> meeting fa parte del progetto </w:t>
      </w:r>
      <w:r w:rsidR="00CF62C5" w:rsidRPr="00CF62C5">
        <w:rPr>
          <w:rFonts w:eastAsia="Times New Roman" w:cstheme="minorHAnsi"/>
          <w:b/>
          <w:bCs/>
          <w:color w:val="000000"/>
          <w:kern w:val="0"/>
          <w:lang w:eastAsia="it-IT"/>
          <w14:ligatures w14:val="none"/>
        </w:rPr>
        <w:t>S+T+ARTS in the City</w:t>
      </w:r>
      <w:r w:rsidR="00CF62C5" w:rsidRPr="00CF62C5">
        <w:rPr>
          <w:rFonts w:eastAsia="Times New Roman" w:cstheme="minorHAnsi"/>
          <w:color w:val="000000"/>
          <w:kern w:val="0"/>
          <w:lang w:eastAsia="it-IT"/>
          <w14:ligatures w14:val="none"/>
        </w:rPr>
        <w:t xml:space="preserve"> e andrà quest’anno a esplorare il dialogo tra </w:t>
      </w:r>
      <w:r w:rsidR="00CF62C5" w:rsidRPr="00C10C8E">
        <w:rPr>
          <w:rFonts w:eastAsia="Times New Roman" w:cstheme="minorHAnsi"/>
          <w:b/>
          <w:bCs/>
          <w:color w:val="000000"/>
          <w:kern w:val="0"/>
          <w:lang w:eastAsia="it-IT"/>
          <w14:ligatures w14:val="none"/>
        </w:rPr>
        <w:t>potenza delle macchine</w:t>
      </w:r>
      <w:r w:rsidR="00CF62C5" w:rsidRPr="00CF62C5">
        <w:rPr>
          <w:rFonts w:eastAsia="Times New Roman" w:cstheme="minorHAnsi"/>
          <w:color w:val="000000"/>
          <w:kern w:val="0"/>
          <w:lang w:eastAsia="it-IT"/>
          <w14:ligatures w14:val="none"/>
        </w:rPr>
        <w:t xml:space="preserve"> e </w:t>
      </w:r>
      <w:r w:rsidR="00CF62C5" w:rsidRPr="00C10C8E">
        <w:rPr>
          <w:rFonts w:eastAsia="Times New Roman" w:cstheme="minorHAnsi"/>
          <w:b/>
          <w:bCs/>
          <w:color w:val="000000"/>
          <w:kern w:val="0"/>
          <w:lang w:eastAsia="it-IT"/>
          <w14:ligatures w14:val="none"/>
        </w:rPr>
        <w:t>creatività umana</w:t>
      </w:r>
      <w:r w:rsidR="00CF62C5" w:rsidRPr="00CF62C5">
        <w:rPr>
          <w:rFonts w:eastAsia="Times New Roman" w:cstheme="minorHAnsi"/>
          <w:color w:val="000000"/>
          <w:kern w:val="0"/>
          <w:lang w:eastAsia="it-IT"/>
          <w14:ligatures w14:val="none"/>
        </w:rPr>
        <w:t xml:space="preserve"> e le possibili relazioni collaborative tra le diverse intelligenze – </w:t>
      </w:r>
      <w:r w:rsidR="00CF62C5" w:rsidRPr="00C10C8E">
        <w:rPr>
          <w:rFonts w:eastAsia="Times New Roman" w:cstheme="minorHAnsi"/>
          <w:b/>
          <w:bCs/>
          <w:color w:val="000000"/>
          <w:kern w:val="0"/>
          <w:lang w:eastAsia="it-IT"/>
          <w14:ligatures w14:val="none"/>
        </w:rPr>
        <w:t>Intelligenza Artificiale, Intelligenza Umana</w:t>
      </w:r>
      <w:r w:rsidR="00CF62C5" w:rsidRPr="00CF62C5">
        <w:rPr>
          <w:rFonts w:eastAsia="Times New Roman" w:cstheme="minorHAnsi"/>
          <w:color w:val="000000"/>
          <w:kern w:val="0"/>
          <w:lang w:eastAsia="it-IT"/>
          <w14:ligatures w14:val="none"/>
        </w:rPr>
        <w:t xml:space="preserve"> – come atto simbiotico per immaginare un futuro più collaborativo, più sostenibile, più inclusivo. Il meeting vedrà la partecipazione di </w:t>
      </w:r>
      <w:r w:rsidR="006D18C4" w:rsidRPr="006D18C4">
        <w:rPr>
          <w:rFonts w:eastAsia="Times New Roman" w:cstheme="minorHAnsi"/>
          <w:b/>
          <w:bCs/>
          <w:color w:val="000000"/>
          <w:kern w:val="0"/>
          <w:lang w:eastAsia="it-IT"/>
          <w14:ligatures w14:val="none"/>
        </w:rPr>
        <w:t>numerosi centri europei</w:t>
      </w:r>
      <w:r w:rsidR="006D18C4">
        <w:rPr>
          <w:rFonts w:eastAsia="Times New Roman" w:cstheme="minorHAnsi"/>
          <w:color w:val="000000"/>
          <w:kern w:val="0"/>
          <w:lang w:eastAsia="it-IT"/>
          <w14:ligatures w14:val="none"/>
        </w:rPr>
        <w:t xml:space="preserve">, </w:t>
      </w:r>
      <w:r w:rsidR="00CF62C5" w:rsidRPr="006D18C4">
        <w:rPr>
          <w:rFonts w:eastAsia="Times New Roman" w:cstheme="minorHAnsi"/>
          <w:b/>
          <w:bCs/>
          <w:color w:val="000000"/>
          <w:kern w:val="0"/>
          <w:lang w:eastAsia="it-IT"/>
          <w14:ligatures w14:val="none"/>
        </w:rPr>
        <w:t>artisti</w:t>
      </w:r>
      <w:r w:rsidR="00CF62C5" w:rsidRPr="00CF62C5">
        <w:rPr>
          <w:rFonts w:eastAsia="Times New Roman" w:cstheme="minorHAnsi"/>
          <w:color w:val="000000"/>
          <w:kern w:val="0"/>
          <w:lang w:eastAsia="it-IT"/>
          <w14:ligatures w14:val="none"/>
        </w:rPr>
        <w:t xml:space="preserve">, </w:t>
      </w:r>
      <w:r w:rsidR="00CF62C5" w:rsidRPr="006D18C4">
        <w:rPr>
          <w:rFonts w:eastAsia="Times New Roman" w:cstheme="minorHAnsi"/>
          <w:b/>
          <w:bCs/>
          <w:color w:val="000000"/>
          <w:kern w:val="0"/>
          <w:lang w:eastAsia="it-IT"/>
          <w14:ligatures w14:val="none"/>
        </w:rPr>
        <w:t>esperti</w:t>
      </w:r>
      <w:r w:rsidR="00CF62C5" w:rsidRPr="00CF62C5">
        <w:rPr>
          <w:rFonts w:eastAsia="Times New Roman" w:cstheme="minorHAnsi"/>
          <w:color w:val="000000"/>
          <w:kern w:val="0"/>
          <w:lang w:eastAsia="it-IT"/>
          <w14:ligatures w14:val="none"/>
        </w:rPr>
        <w:t xml:space="preserve">, </w:t>
      </w:r>
      <w:r w:rsidR="00CF62C5" w:rsidRPr="006D18C4">
        <w:rPr>
          <w:rFonts w:eastAsia="Times New Roman" w:cstheme="minorHAnsi"/>
          <w:b/>
          <w:bCs/>
          <w:color w:val="000000"/>
          <w:kern w:val="0"/>
          <w:lang w:eastAsia="it-IT"/>
          <w14:ligatures w14:val="none"/>
        </w:rPr>
        <w:t>ricercatori</w:t>
      </w:r>
      <w:r w:rsidR="00CF62C5" w:rsidRPr="00CF62C5">
        <w:rPr>
          <w:rFonts w:eastAsia="Times New Roman" w:cstheme="minorHAnsi"/>
          <w:color w:val="000000"/>
          <w:kern w:val="0"/>
          <w:lang w:eastAsia="it-IT"/>
          <w14:ligatures w14:val="none"/>
        </w:rPr>
        <w:t xml:space="preserve"> che andranno a delineare visioni e prospettive etiche, sociologiche, filosofiche, estetiche e tecnologiche, delineando un pensiero collettivo e interdisciplinare necessario a comprendere la complessità </w:t>
      </w:r>
      <w:r w:rsidR="008356C5">
        <w:rPr>
          <w:rFonts w:eastAsia="Times New Roman" w:cstheme="minorHAnsi"/>
          <w:color w:val="000000"/>
          <w:kern w:val="0"/>
          <w:lang w:eastAsia="it-IT"/>
          <w14:ligatures w14:val="none"/>
        </w:rPr>
        <w:t xml:space="preserve">nel mondo dell’arte e della creatività </w:t>
      </w:r>
      <w:r w:rsidR="00CF62C5" w:rsidRPr="00CF62C5">
        <w:rPr>
          <w:rFonts w:eastAsia="Times New Roman" w:cstheme="minorHAnsi"/>
          <w:color w:val="000000"/>
          <w:kern w:val="0"/>
          <w:lang w:eastAsia="it-IT"/>
          <w14:ligatures w14:val="none"/>
        </w:rPr>
        <w:t>di questo tempo.</w:t>
      </w:r>
      <w:r w:rsidR="00CF62C5" w:rsidRPr="00CF62C5">
        <w:rPr>
          <w:rFonts w:eastAsia="Times New Roman" w:cstheme="minorHAnsi"/>
          <w:kern w:val="0"/>
          <w:lang w:eastAsia="it-IT"/>
          <w14:ligatures w14:val="none"/>
        </w:rPr>
        <w:t xml:space="preserve"> </w:t>
      </w:r>
    </w:p>
    <w:p w14:paraId="3288BCC2" w14:textId="77777777" w:rsidR="00D10308" w:rsidRDefault="00D10308" w:rsidP="00CF62C5">
      <w:pPr>
        <w:jc w:val="both"/>
        <w:rPr>
          <w:rFonts w:eastAsia="Times New Roman" w:cstheme="minorHAnsi"/>
          <w:kern w:val="0"/>
          <w:lang w:eastAsia="it-IT"/>
          <w14:ligatures w14:val="none"/>
        </w:rPr>
      </w:pPr>
    </w:p>
    <w:p w14:paraId="668940D0" w14:textId="397AAE98" w:rsidR="00CF62C5" w:rsidRPr="00CF62C5" w:rsidRDefault="006D18C4" w:rsidP="00CF62C5">
      <w:pPr>
        <w:jc w:val="both"/>
        <w:rPr>
          <w:rFonts w:eastAsia="Times New Roman" w:cstheme="minorHAnsi"/>
          <w:color w:val="000000"/>
          <w:kern w:val="0"/>
          <w:lang w:eastAsia="it-IT"/>
          <w14:ligatures w14:val="none"/>
        </w:rPr>
      </w:pPr>
      <w:r>
        <w:rPr>
          <w:rFonts w:eastAsia="Times New Roman" w:cstheme="minorHAnsi"/>
          <w:kern w:val="0"/>
          <w:lang w:eastAsia="it-IT"/>
          <w14:ligatures w14:val="none"/>
        </w:rPr>
        <w:lastRenderedPageBreak/>
        <w:t xml:space="preserve">Il meeting si articolerà tra </w:t>
      </w:r>
      <w:proofErr w:type="spellStart"/>
      <w:r>
        <w:rPr>
          <w:rFonts w:eastAsia="Times New Roman" w:cstheme="minorHAnsi"/>
          <w:kern w:val="0"/>
          <w:lang w:eastAsia="it-IT"/>
          <w14:ligatures w14:val="none"/>
        </w:rPr>
        <w:t>inspirational</w:t>
      </w:r>
      <w:proofErr w:type="spellEnd"/>
      <w:r>
        <w:rPr>
          <w:rFonts w:eastAsia="Times New Roman" w:cstheme="minorHAnsi"/>
          <w:kern w:val="0"/>
          <w:lang w:eastAsia="it-IT"/>
          <w14:ligatures w14:val="none"/>
        </w:rPr>
        <w:t xml:space="preserve"> </w:t>
      </w:r>
      <w:proofErr w:type="spellStart"/>
      <w:r>
        <w:rPr>
          <w:rFonts w:eastAsia="Times New Roman" w:cstheme="minorHAnsi"/>
          <w:kern w:val="0"/>
          <w:lang w:eastAsia="it-IT"/>
          <w14:ligatures w14:val="none"/>
        </w:rPr>
        <w:t>talks</w:t>
      </w:r>
      <w:proofErr w:type="spellEnd"/>
      <w:r>
        <w:rPr>
          <w:rFonts w:eastAsia="Times New Roman" w:cstheme="minorHAnsi"/>
          <w:kern w:val="0"/>
          <w:lang w:eastAsia="it-IT"/>
          <w14:ligatures w14:val="none"/>
        </w:rPr>
        <w:t>, riflessioni congiunte, panel</w:t>
      </w:r>
      <w:r w:rsidR="00410978">
        <w:rPr>
          <w:rFonts w:eastAsia="Times New Roman" w:cstheme="minorHAnsi"/>
          <w:kern w:val="0"/>
          <w:lang w:eastAsia="it-IT"/>
          <w14:ligatures w14:val="none"/>
        </w:rPr>
        <w:t>,</w:t>
      </w:r>
      <w:r>
        <w:rPr>
          <w:rFonts w:eastAsia="Times New Roman" w:cstheme="minorHAnsi"/>
          <w:kern w:val="0"/>
          <w:lang w:eastAsia="it-IT"/>
          <w14:ligatures w14:val="none"/>
        </w:rPr>
        <w:t xml:space="preserve"> atelier formativi</w:t>
      </w:r>
      <w:r w:rsidR="00045E30">
        <w:rPr>
          <w:rFonts w:eastAsia="Times New Roman" w:cstheme="minorHAnsi"/>
          <w:kern w:val="0"/>
          <w:lang w:eastAsia="it-IT"/>
          <w14:ligatures w14:val="none"/>
        </w:rPr>
        <w:t xml:space="preserve"> </w:t>
      </w:r>
      <w:r w:rsidR="00410978">
        <w:rPr>
          <w:rFonts w:eastAsia="Times New Roman" w:cstheme="minorHAnsi"/>
          <w:kern w:val="0"/>
          <w:lang w:eastAsia="it-IT"/>
          <w14:ligatures w14:val="none"/>
        </w:rPr>
        <w:t>e</w:t>
      </w:r>
      <w:r w:rsidR="00045E30">
        <w:rPr>
          <w:rFonts w:eastAsia="Times New Roman" w:cstheme="minorHAnsi"/>
          <w:kern w:val="0"/>
          <w:lang w:eastAsia="it-IT"/>
          <w14:ligatures w14:val="none"/>
        </w:rPr>
        <w:t xml:space="preserve"> </w:t>
      </w:r>
      <w:r w:rsidR="00410978">
        <w:rPr>
          <w:rFonts w:eastAsia="Times New Roman" w:cstheme="minorHAnsi"/>
          <w:kern w:val="0"/>
          <w:lang w:eastAsia="it-IT"/>
          <w14:ligatures w14:val="none"/>
        </w:rPr>
        <w:t xml:space="preserve">performance visive e testuali generate proprio da </w:t>
      </w:r>
      <w:r>
        <w:rPr>
          <w:rFonts w:eastAsia="Times New Roman" w:cstheme="minorHAnsi"/>
          <w:b/>
          <w:bCs/>
          <w:kern w:val="0"/>
          <w:lang w:eastAsia="it-IT"/>
          <w14:ligatures w14:val="none"/>
        </w:rPr>
        <w:t>Intelligenz</w:t>
      </w:r>
      <w:r w:rsidR="006103C6">
        <w:rPr>
          <w:rFonts w:eastAsia="Times New Roman" w:cstheme="minorHAnsi"/>
          <w:b/>
          <w:bCs/>
          <w:kern w:val="0"/>
          <w:lang w:eastAsia="it-IT"/>
          <w14:ligatures w14:val="none"/>
        </w:rPr>
        <w:t>e</w:t>
      </w:r>
      <w:r>
        <w:rPr>
          <w:rFonts w:eastAsia="Times New Roman" w:cstheme="minorHAnsi"/>
          <w:b/>
          <w:bCs/>
          <w:kern w:val="0"/>
          <w:lang w:eastAsia="it-IT"/>
          <w14:ligatures w14:val="none"/>
        </w:rPr>
        <w:t xml:space="preserve"> Artificial</w:t>
      </w:r>
      <w:r w:rsidR="006103C6">
        <w:rPr>
          <w:rFonts w:eastAsia="Times New Roman" w:cstheme="minorHAnsi"/>
          <w:b/>
          <w:bCs/>
          <w:kern w:val="0"/>
          <w:lang w:eastAsia="it-IT"/>
          <w14:ligatures w14:val="none"/>
        </w:rPr>
        <w:t>i</w:t>
      </w:r>
      <w:r>
        <w:rPr>
          <w:rFonts w:eastAsia="Times New Roman" w:cstheme="minorHAnsi"/>
          <w:b/>
          <w:bCs/>
          <w:kern w:val="0"/>
          <w:lang w:eastAsia="it-IT"/>
          <w14:ligatures w14:val="none"/>
        </w:rPr>
        <w:t xml:space="preserve"> </w:t>
      </w:r>
      <w:r w:rsidR="00410978">
        <w:rPr>
          <w:rFonts w:eastAsia="Times New Roman" w:cstheme="minorHAnsi"/>
          <w:kern w:val="0"/>
          <w:lang w:eastAsia="it-IT"/>
          <w14:ligatures w14:val="none"/>
        </w:rPr>
        <w:t>che gioca</w:t>
      </w:r>
      <w:r w:rsidR="006103C6">
        <w:rPr>
          <w:rFonts w:eastAsia="Times New Roman" w:cstheme="minorHAnsi"/>
          <w:kern w:val="0"/>
          <w:lang w:eastAsia="it-IT"/>
          <w14:ligatures w14:val="none"/>
        </w:rPr>
        <w:t>no</w:t>
      </w:r>
      <w:r w:rsidR="00410978">
        <w:rPr>
          <w:rFonts w:eastAsia="Times New Roman" w:cstheme="minorHAnsi"/>
          <w:kern w:val="0"/>
          <w:lang w:eastAsia="it-IT"/>
          <w14:ligatures w14:val="none"/>
        </w:rPr>
        <w:t xml:space="preserve"> un </w:t>
      </w:r>
      <w:r w:rsidR="00045E30">
        <w:rPr>
          <w:rFonts w:eastAsia="Times New Roman" w:cstheme="minorHAnsi"/>
          <w:kern w:val="0"/>
          <w:lang w:eastAsia="it-IT"/>
          <w14:ligatures w14:val="none"/>
        </w:rPr>
        <w:t>ruolo fondamentale</w:t>
      </w:r>
      <w:r w:rsidR="0045508B">
        <w:rPr>
          <w:rFonts w:eastAsia="Times New Roman" w:cstheme="minorHAnsi"/>
          <w:kern w:val="0"/>
          <w:lang w:eastAsia="it-IT"/>
          <w14:ligatures w14:val="none"/>
        </w:rPr>
        <w:t xml:space="preserve"> e attivo</w:t>
      </w:r>
      <w:r>
        <w:rPr>
          <w:rFonts w:eastAsia="Times New Roman" w:cstheme="minorHAnsi"/>
          <w:kern w:val="0"/>
          <w:lang w:eastAsia="it-IT"/>
          <w14:ligatures w14:val="none"/>
        </w:rPr>
        <w:t xml:space="preserve">. </w:t>
      </w:r>
      <w:r w:rsidR="00CF62C5" w:rsidRPr="00CF62C5">
        <w:rPr>
          <w:rFonts w:eastAsia="Times New Roman" w:cstheme="minorHAnsi"/>
          <w:color w:val="000000"/>
          <w:kern w:val="0"/>
          <w:lang w:eastAsia="it-IT"/>
          <w14:ligatures w14:val="none"/>
        </w:rPr>
        <w:t xml:space="preserve">Tra </w:t>
      </w:r>
      <w:r w:rsidR="004E33FC">
        <w:rPr>
          <w:rFonts w:eastAsia="Times New Roman" w:cstheme="minorHAnsi"/>
          <w:color w:val="000000"/>
          <w:kern w:val="0"/>
          <w:lang w:eastAsia="it-IT"/>
          <w14:ligatures w14:val="none"/>
        </w:rPr>
        <w:t>i tanti</w:t>
      </w:r>
      <w:r w:rsidR="00CF62C5" w:rsidRPr="00CF62C5">
        <w:rPr>
          <w:rFonts w:eastAsia="Times New Roman" w:cstheme="minorHAnsi"/>
          <w:color w:val="000000"/>
          <w:kern w:val="0"/>
          <w:lang w:eastAsia="it-IT"/>
          <w14:ligatures w14:val="none"/>
        </w:rPr>
        <w:t xml:space="preserve"> ospiti di calibro internazionale interverranno: </w:t>
      </w:r>
      <w:r w:rsidR="00CF62C5" w:rsidRPr="00CF62C5">
        <w:rPr>
          <w:rFonts w:eastAsia="Times New Roman" w:cstheme="minorHAnsi"/>
          <w:b/>
          <w:bCs/>
          <w:color w:val="000000"/>
          <w:kern w:val="0"/>
          <w:lang w:eastAsia="it-IT"/>
          <w14:ligatures w14:val="none"/>
        </w:rPr>
        <w:t>Mauro Martino</w:t>
      </w:r>
      <w:r w:rsidR="00CF62C5" w:rsidRPr="00CF62C5">
        <w:rPr>
          <w:rFonts w:eastAsia="Times New Roman" w:cstheme="minorHAnsi"/>
          <w:color w:val="000000"/>
          <w:kern w:val="0"/>
          <w:lang w:eastAsia="it-IT"/>
          <w14:ligatures w14:val="none"/>
        </w:rPr>
        <w:t xml:space="preserve">, creator and </w:t>
      </w:r>
      <w:proofErr w:type="spellStart"/>
      <w:r w:rsidR="00CF62C5" w:rsidRPr="00CF62C5">
        <w:rPr>
          <w:rFonts w:eastAsia="Times New Roman" w:cstheme="minorHAnsi"/>
          <w:color w:val="000000"/>
          <w:kern w:val="0"/>
          <w:lang w:eastAsia="it-IT"/>
          <w14:ligatures w14:val="none"/>
        </w:rPr>
        <w:t>director</w:t>
      </w:r>
      <w:proofErr w:type="spellEnd"/>
      <w:r w:rsidR="00CF62C5" w:rsidRPr="00CF62C5">
        <w:rPr>
          <w:rFonts w:eastAsia="Times New Roman" w:cstheme="minorHAnsi"/>
          <w:color w:val="000000"/>
          <w:kern w:val="0"/>
          <w:lang w:eastAsia="it-IT"/>
          <w14:ligatures w14:val="none"/>
        </w:rPr>
        <w:t xml:space="preserve"> of the “Visual </w:t>
      </w:r>
      <w:proofErr w:type="spellStart"/>
      <w:r w:rsidR="00CF62C5" w:rsidRPr="00CF62C5">
        <w:rPr>
          <w:rFonts w:eastAsia="Times New Roman" w:cstheme="minorHAnsi"/>
          <w:color w:val="000000"/>
          <w:kern w:val="0"/>
          <w:lang w:eastAsia="it-IT"/>
          <w14:ligatures w14:val="none"/>
        </w:rPr>
        <w:t>Artificial</w:t>
      </w:r>
      <w:proofErr w:type="spellEnd"/>
      <w:r w:rsidR="00CF62C5" w:rsidRPr="00CF62C5">
        <w:rPr>
          <w:rFonts w:eastAsia="Times New Roman" w:cstheme="minorHAnsi"/>
          <w:color w:val="000000"/>
          <w:kern w:val="0"/>
          <w:lang w:eastAsia="it-IT"/>
          <w14:ligatures w14:val="none"/>
        </w:rPr>
        <w:t xml:space="preserve"> Intelligence Lab” </w:t>
      </w:r>
      <w:proofErr w:type="spellStart"/>
      <w:r w:rsidR="00CF62C5" w:rsidRPr="00CF62C5">
        <w:rPr>
          <w:rFonts w:eastAsia="Times New Roman" w:cstheme="minorHAnsi"/>
          <w:color w:val="000000"/>
          <w:kern w:val="0"/>
          <w:lang w:eastAsia="it-IT"/>
          <w14:ligatures w14:val="none"/>
        </w:rPr>
        <w:t>at</w:t>
      </w:r>
      <w:proofErr w:type="spellEnd"/>
      <w:r w:rsidR="00CF62C5" w:rsidRPr="00CF62C5">
        <w:rPr>
          <w:rFonts w:eastAsia="Times New Roman" w:cstheme="minorHAnsi"/>
          <w:color w:val="000000"/>
          <w:kern w:val="0"/>
          <w:lang w:eastAsia="it-IT"/>
          <w14:ligatures w14:val="none"/>
        </w:rPr>
        <w:t xml:space="preserve"> IBM </w:t>
      </w:r>
      <w:proofErr w:type="spellStart"/>
      <w:r w:rsidR="00CF62C5" w:rsidRPr="00CF62C5">
        <w:rPr>
          <w:rFonts w:eastAsia="Times New Roman" w:cstheme="minorHAnsi"/>
          <w:color w:val="000000"/>
          <w:kern w:val="0"/>
          <w:lang w:eastAsia="it-IT"/>
          <w14:ligatures w14:val="none"/>
        </w:rPr>
        <w:t>Research</w:t>
      </w:r>
      <w:proofErr w:type="spellEnd"/>
      <w:r w:rsidR="00397206">
        <w:rPr>
          <w:rFonts w:eastAsia="Times New Roman" w:cstheme="minorHAnsi"/>
          <w:color w:val="000000"/>
          <w:kern w:val="0"/>
          <w:lang w:eastAsia="it-IT"/>
          <w14:ligatures w14:val="none"/>
        </w:rPr>
        <w:t xml:space="preserve"> Boston</w:t>
      </w:r>
      <w:r w:rsidR="00601CAC">
        <w:rPr>
          <w:rFonts w:eastAsia="Times New Roman" w:cstheme="minorHAnsi"/>
          <w:color w:val="000000"/>
          <w:kern w:val="0"/>
          <w:lang w:eastAsia="it-IT"/>
          <w14:ligatures w14:val="none"/>
        </w:rPr>
        <w:t xml:space="preserve">, </w:t>
      </w:r>
      <w:proofErr w:type="spellStart"/>
      <w:r w:rsidR="00601CAC" w:rsidRPr="00601CAC">
        <w:rPr>
          <w:rFonts w:eastAsia="Times New Roman" w:cstheme="minorHAnsi"/>
          <w:b/>
          <w:bCs/>
          <w:color w:val="000000"/>
          <w:kern w:val="0"/>
          <w:lang w:eastAsia="it-IT"/>
          <w14:ligatures w14:val="none"/>
        </w:rPr>
        <w:t>Wolf</w:t>
      </w:r>
      <w:proofErr w:type="spellEnd"/>
      <w:r w:rsidR="00601CAC" w:rsidRPr="00601CAC">
        <w:rPr>
          <w:rFonts w:eastAsia="Times New Roman" w:cstheme="minorHAnsi"/>
          <w:b/>
          <w:bCs/>
          <w:color w:val="000000"/>
          <w:kern w:val="0"/>
          <w:lang w:eastAsia="it-IT"/>
          <w14:ligatures w14:val="none"/>
        </w:rPr>
        <w:t xml:space="preserve"> </w:t>
      </w:r>
      <w:proofErr w:type="spellStart"/>
      <w:r w:rsidR="00601CAC" w:rsidRPr="00601CAC">
        <w:rPr>
          <w:rFonts w:eastAsia="Times New Roman" w:cstheme="minorHAnsi"/>
          <w:b/>
          <w:bCs/>
          <w:color w:val="000000"/>
          <w:kern w:val="0"/>
          <w:lang w:eastAsia="it-IT"/>
          <w14:ligatures w14:val="none"/>
        </w:rPr>
        <w:t>Lieser</w:t>
      </w:r>
      <w:proofErr w:type="spellEnd"/>
      <w:r w:rsidR="00601CAC">
        <w:rPr>
          <w:rFonts w:eastAsia="Times New Roman" w:cstheme="minorHAnsi"/>
          <w:color w:val="000000"/>
          <w:kern w:val="0"/>
          <w:lang w:eastAsia="it-IT"/>
          <w14:ligatures w14:val="none"/>
        </w:rPr>
        <w:t xml:space="preserve">, </w:t>
      </w:r>
      <w:r w:rsidR="00601CAC" w:rsidRPr="00601CAC">
        <w:rPr>
          <w:rFonts w:eastAsia="Times New Roman" w:cstheme="minorHAnsi"/>
          <w:color w:val="000000"/>
          <w:kern w:val="0"/>
          <w:lang w:eastAsia="it-IT"/>
          <w14:ligatures w14:val="none"/>
        </w:rPr>
        <w:t xml:space="preserve">Curatore DAM </w:t>
      </w:r>
      <w:proofErr w:type="spellStart"/>
      <w:r w:rsidR="00601CAC" w:rsidRPr="00601CAC">
        <w:rPr>
          <w:rFonts w:eastAsia="Times New Roman" w:cstheme="minorHAnsi"/>
          <w:color w:val="000000"/>
          <w:kern w:val="0"/>
          <w:lang w:eastAsia="it-IT"/>
          <w14:ligatures w14:val="none"/>
        </w:rPr>
        <w:t>Berlin</w:t>
      </w:r>
      <w:proofErr w:type="spellEnd"/>
      <w:r w:rsidR="00601CAC">
        <w:rPr>
          <w:rFonts w:eastAsia="Times New Roman" w:cstheme="minorHAnsi"/>
          <w:color w:val="000000"/>
          <w:kern w:val="0"/>
          <w:lang w:eastAsia="it-IT"/>
          <w14:ligatures w14:val="none"/>
        </w:rPr>
        <w:t>,</w:t>
      </w:r>
      <w:r w:rsidR="00601CAC" w:rsidRPr="00601CAC">
        <w:rPr>
          <w:rFonts w:eastAsia="Times New Roman" w:cstheme="minorHAnsi"/>
          <w:color w:val="000000"/>
          <w:kern w:val="0"/>
          <w:lang w:eastAsia="it-IT"/>
          <w14:ligatures w14:val="none"/>
        </w:rPr>
        <w:t xml:space="preserve"> </w:t>
      </w:r>
      <w:proofErr w:type="spellStart"/>
      <w:r w:rsidR="00601CAC" w:rsidRPr="00601CAC">
        <w:rPr>
          <w:rFonts w:eastAsia="Times New Roman" w:cstheme="minorHAnsi"/>
          <w:b/>
          <w:bCs/>
          <w:color w:val="000000"/>
          <w:kern w:val="0"/>
          <w:lang w:eastAsia="it-IT"/>
          <w14:ligatures w14:val="none"/>
        </w:rPr>
        <w:t>Aisling</w:t>
      </w:r>
      <w:proofErr w:type="spellEnd"/>
      <w:r w:rsidR="00601CAC" w:rsidRPr="00601CAC">
        <w:rPr>
          <w:rFonts w:eastAsia="Times New Roman" w:cstheme="minorHAnsi"/>
          <w:b/>
          <w:bCs/>
          <w:color w:val="000000"/>
          <w:kern w:val="0"/>
          <w:lang w:eastAsia="it-IT"/>
          <w14:ligatures w14:val="none"/>
        </w:rPr>
        <w:t xml:space="preserve"> Murray</w:t>
      </w:r>
      <w:r w:rsidR="00601CAC">
        <w:rPr>
          <w:rFonts w:eastAsia="Times New Roman" w:cstheme="minorHAnsi"/>
          <w:color w:val="000000"/>
          <w:kern w:val="0"/>
          <w:lang w:eastAsia="it-IT"/>
          <w14:ligatures w14:val="none"/>
        </w:rPr>
        <w:t>,</w:t>
      </w:r>
      <w:r w:rsidR="00601CAC" w:rsidRPr="00601CAC">
        <w:rPr>
          <w:rFonts w:eastAsia="Times New Roman" w:cstheme="minorHAnsi"/>
          <w:color w:val="000000"/>
          <w:kern w:val="0"/>
          <w:lang w:eastAsia="it-IT"/>
          <w14:ligatures w14:val="none"/>
        </w:rPr>
        <w:t xml:space="preserve"> Fondatrice del Beta Festival </w:t>
      </w:r>
      <w:proofErr w:type="spellStart"/>
      <w:r w:rsidR="00601CAC" w:rsidRPr="00601CAC">
        <w:rPr>
          <w:rFonts w:eastAsia="Times New Roman" w:cstheme="minorHAnsi"/>
          <w:color w:val="000000"/>
          <w:kern w:val="0"/>
          <w:lang w:eastAsia="it-IT"/>
          <w14:ligatures w14:val="none"/>
        </w:rPr>
        <w:t>Dublin</w:t>
      </w:r>
      <w:proofErr w:type="spellEnd"/>
      <w:r w:rsidR="00601CAC">
        <w:rPr>
          <w:rFonts w:eastAsia="Times New Roman" w:cstheme="minorHAnsi"/>
          <w:color w:val="000000"/>
          <w:kern w:val="0"/>
          <w:lang w:eastAsia="it-IT"/>
          <w14:ligatures w14:val="none"/>
        </w:rPr>
        <w:t xml:space="preserve">, </w:t>
      </w:r>
      <w:r>
        <w:rPr>
          <w:rFonts w:eastAsia="Times New Roman" w:cstheme="minorHAnsi"/>
          <w:color w:val="000000"/>
          <w:kern w:val="0"/>
          <w:lang w:eastAsia="it-IT"/>
          <w14:ligatures w14:val="none"/>
        </w:rPr>
        <w:t>gli artisti</w:t>
      </w:r>
      <w:r w:rsidR="00CF62C5" w:rsidRPr="00CF62C5">
        <w:rPr>
          <w:rFonts w:eastAsia="Times New Roman" w:cstheme="minorHAnsi"/>
          <w:color w:val="000000"/>
          <w:kern w:val="0"/>
          <w:lang w:eastAsia="it-IT"/>
          <w14:ligatures w14:val="none"/>
        </w:rPr>
        <w:t xml:space="preserve"> </w:t>
      </w:r>
      <w:r w:rsidR="00CF62C5" w:rsidRPr="00CF62C5">
        <w:rPr>
          <w:rFonts w:cstheme="minorHAnsi"/>
          <w:b/>
          <w:bCs/>
          <w:color w:val="000000"/>
        </w:rPr>
        <w:t xml:space="preserve">Maurice </w:t>
      </w:r>
      <w:proofErr w:type="spellStart"/>
      <w:r w:rsidR="00CF62C5" w:rsidRPr="00CF62C5">
        <w:rPr>
          <w:rFonts w:cstheme="minorHAnsi"/>
          <w:b/>
          <w:bCs/>
          <w:color w:val="000000"/>
        </w:rPr>
        <w:t>Benayoun</w:t>
      </w:r>
      <w:proofErr w:type="spellEnd"/>
      <w:r>
        <w:rPr>
          <w:rFonts w:cstheme="minorHAnsi"/>
          <w:color w:val="000000"/>
        </w:rPr>
        <w:t xml:space="preserve">, </w:t>
      </w:r>
      <w:r w:rsidRPr="006D18C4">
        <w:rPr>
          <w:rFonts w:cstheme="minorHAnsi"/>
          <w:b/>
          <w:bCs/>
          <w:color w:val="000000"/>
        </w:rPr>
        <w:t xml:space="preserve">Rasa </w:t>
      </w:r>
      <w:proofErr w:type="spellStart"/>
      <w:r w:rsidRPr="006D18C4">
        <w:rPr>
          <w:rFonts w:cstheme="minorHAnsi"/>
          <w:b/>
          <w:bCs/>
          <w:color w:val="000000"/>
        </w:rPr>
        <w:t>Smite</w:t>
      </w:r>
      <w:proofErr w:type="spellEnd"/>
      <w:r>
        <w:rPr>
          <w:rFonts w:cstheme="minorHAnsi"/>
          <w:color w:val="000000"/>
        </w:rPr>
        <w:t xml:space="preserve">, </w:t>
      </w:r>
      <w:r w:rsidRPr="006D18C4">
        <w:rPr>
          <w:rFonts w:cstheme="minorHAnsi"/>
          <w:b/>
          <w:bCs/>
          <w:color w:val="000000"/>
        </w:rPr>
        <w:t>Sofia Crespo</w:t>
      </w:r>
      <w:r w:rsidR="00397206">
        <w:rPr>
          <w:rFonts w:cstheme="minorHAnsi"/>
          <w:b/>
          <w:bCs/>
          <w:color w:val="000000"/>
        </w:rPr>
        <w:t xml:space="preserve">, </w:t>
      </w:r>
      <w:proofErr w:type="spellStart"/>
      <w:r w:rsidR="00397206" w:rsidRPr="00E35D47">
        <w:rPr>
          <w:rFonts w:cstheme="minorHAnsi"/>
          <w:b/>
          <w:bCs/>
          <w:color w:val="000000"/>
        </w:rPr>
        <w:t>Addie</w:t>
      </w:r>
      <w:proofErr w:type="spellEnd"/>
      <w:r w:rsidR="00397206" w:rsidRPr="00E35D47">
        <w:rPr>
          <w:rFonts w:cstheme="minorHAnsi"/>
          <w:b/>
          <w:bCs/>
          <w:color w:val="000000"/>
        </w:rPr>
        <w:t xml:space="preserve"> </w:t>
      </w:r>
      <w:proofErr w:type="spellStart"/>
      <w:r w:rsidR="00397206" w:rsidRPr="00E35D47">
        <w:rPr>
          <w:rFonts w:cstheme="minorHAnsi"/>
          <w:b/>
          <w:bCs/>
          <w:color w:val="000000"/>
        </w:rPr>
        <w:t>Wagenknecht</w:t>
      </w:r>
      <w:proofErr w:type="spellEnd"/>
      <w:r>
        <w:rPr>
          <w:rFonts w:cstheme="minorHAnsi"/>
          <w:color w:val="000000"/>
        </w:rPr>
        <w:t xml:space="preserve"> e l’Art Curator </w:t>
      </w:r>
      <w:r w:rsidRPr="006D18C4">
        <w:rPr>
          <w:rFonts w:cstheme="minorHAnsi"/>
          <w:b/>
          <w:bCs/>
          <w:color w:val="000000"/>
        </w:rPr>
        <w:t xml:space="preserve">Eleonora </w:t>
      </w:r>
      <w:proofErr w:type="spellStart"/>
      <w:r w:rsidRPr="006D18C4">
        <w:rPr>
          <w:rFonts w:cstheme="minorHAnsi"/>
          <w:b/>
          <w:bCs/>
          <w:color w:val="000000"/>
        </w:rPr>
        <w:t>Brizi</w:t>
      </w:r>
      <w:proofErr w:type="spellEnd"/>
      <w:r>
        <w:rPr>
          <w:rFonts w:cstheme="minorHAnsi"/>
          <w:color w:val="000000"/>
        </w:rPr>
        <w:t xml:space="preserve">. </w:t>
      </w:r>
    </w:p>
    <w:p w14:paraId="6172871A" w14:textId="77777777" w:rsidR="00601CAC" w:rsidRDefault="00601CAC" w:rsidP="00CF62C5">
      <w:pPr>
        <w:jc w:val="both"/>
        <w:rPr>
          <w:rFonts w:eastAsia="Times New Roman" w:cstheme="minorHAnsi"/>
          <w:kern w:val="0"/>
          <w:lang w:eastAsia="it-IT"/>
          <w14:ligatures w14:val="none"/>
        </w:rPr>
      </w:pPr>
    </w:p>
    <w:p w14:paraId="19098D55" w14:textId="165E5D7F" w:rsidR="00601CAC" w:rsidRDefault="00CF62C5" w:rsidP="00CF62C5">
      <w:pPr>
        <w:jc w:val="both"/>
        <w:rPr>
          <w:rFonts w:eastAsia="Times New Roman" w:cstheme="minorHAnsi"/>
          <w:kern w:val="0"/>
          <w:lang w:eastAsia="it-IT"/>
          <w14:ligatures w14:val="none"/>
        </w:rPr>
      </w:pPr>
      <w:r w:rsidRPr="00CF62C5">
        <w:rPr>
          <w:rFonts w:eastAsia="Times New Roman" w:cstheme="minorHAnsi"/>
          <w:kern w:val="0"/>
          <w:lang w:eastAsia="it-IT"/>
          <w14:ligatures w14:val="none"/>
        </w:rPr>
        <w:t xml:space="preserve">La prima giornata si snoda in </w:t>
      </w:r>
      <w:r w:rsidR="00F5782C">
        <w:rPr>
          <w:rFonts w:eastAsia="Times New Roman" w:cstheme="minorHAnsi"/>
          <w:kern w:val="0"/>
          <w:lang w:eastAsia="it-IT"/>
          <w14:ligatures w14:val="none"/>
        </w:rPr>
        <w:t>tre</w:t>
      </w:r>
      <w:r w:rsidRPr="00CF62C5">
        <w:rPr>
          <w:rFonts w:eastAsia="Times New Roman" w:cstheme="minorHAnsi"/>
          <w:kern w:val="0"/>
          <w:lang w:eastAsia="it-IT"/>
          <w14:ligatures w14:val="none"/>
        </w:rPr>
        <w:t xml:space="preserve"> sessioni:</w:t>
      </w:r>
    </w:p>
    <w:p w14:paraId="52938FA7" w14:textId="77777777" w:rsidR="00881ABD" w:rsidRPr="00CF62C5" w:rsidRDefault="00881ABD" w:rsidP="00CF62C5">
      <w:pPr>
        <w:jc w:val="both"/>
        <w:rPr>
          <w:rFonts w:eastAsia="Times New Roman" w:cstheme="minorHAnsi"/>
          <w:kern w:val="0"/>
          <w:lang w:eastAsia="it-IT"/>
          <w14:ligatures w14:val="none"/>
        </w:rPr>
      </w:pPr>
    </w:p>
    <w:p w14:paraId="7D80CEA1" w14:textId="77777777" w:rsidR="00CF62C5" w:rsidRPr="00CF62C5" w:rsidRDefault="00CF62C5" w:rsidP="00CF62C5">
      <w:pPr>
        <w:jc w:val="both"/>
        <w:rPr>
          <w:rFonts w:eastAsia="Times New Roman" w:cstheme="minorHAnsi"/>
          <w:b/>
          <w:bCs/>
          <w:kern w:val="0"/>
          <w:lang w:eastAsia="it-IT"/>
          <w14:ligatures w14:val="none"/>
        </w:rPr>
      </w:pPr>
      <w:r w:rsidRPr="00CF62C5">
        <w:rPr>
          <w:rFonts w:eastAsia="Times New Roman" w:cstheme="minorHAnsi"/>
          <w:b/>
          <w:bCs/>
          <w:kern w:val="0"/>
          <w:lang w:eastAsia="it-IT"/>
          <w14:ligatures w14:val="none"/>
        </w:rPr>
        <w:t>Scenari e tendenze</w:t>
      </w:r>
    </w:p>
    <w:p w14:paraId="5183DEF0" w14:textId="77777777" w:rsidR="00CF62C5" w:rsidRDefault="00CF62C5" w:rsidP="00CF62C5">
      <w:pPr>
        <w:jc w:val="both"/>
        <w:rPr>
          <w:rFonts w:eastAsia="Times New Roman" w:cstheme="minorHAnsi"/>
          <w:kern w:val="0"/>
          <w:lang w:eastAsia="it-IT"/>
          <w14:ligatures w14:val="none"/>
        </w:rPr>
      </w:pPr>
      <w:r w:rsidRPr="00CF62C5">
        <w:rPr>
          <w:rFonts w:eastAsia="Times New Roman" w:cstheme="minorHAnsi"/>
          <w:kern w:val="0"/>
          <w:lang w:eastAsia="it-IT"/>
          <w14:ligatures w14:val="none"/>
        </w:rPr>
        <w:t>La prima sessione inquadra lo stato dell’arte, con una panoramica sullo scenario tecnologico, la sua trasformazione e relativi trend creativi e possibilità co-creative. L’IA come attivatore e rilevatore di interconnessioni nella memoria collettiva che entra nei processi creativi con artisti e curatori attivando nuove possibilità espressive. Saranno portati casi ed esempi nei diversi ambiti creativi: arti visive, musica, letteratura.</w:t>
      </w:r>
    </w:p>
    <w:p w14:paraId="4B0C7F1E" w14:textId="77777777" w:rsidR="006D18C4" w:rsidRDefault="006D18C4" w:rsidP="00CF62C5">
      <w:pPr>
        <w:jc w:val="both"/>
        <w:rPr>
          <w:rFonts w:eastAsia="Times New Roman" w:cstheme="minorHAnsi"/>
          <w:kern w:val="0"/>
          <w:lang w:eastAsia="it-IT"/>
          <w14:ligatures w14:val="none"/>
        </w:rPr>
      </w:pPr>
    </w:p>
    <w:p w14:paraId="39758B40" w14:textId="77777777" w:rsidR="0054216D" w:rsidRPr="0054216D" w:rsidRDefault="0054216D" w:rsidP="0054216D">
      <w:pPr>
        <w:jc w:val="both"/>
        <w:rPr>
          <w:rFonts w:ascii="Times New Roman" w:eastAsia="Times New Roman" w:hAnsi="Times New Roman" w:cs="Times New Roman"/>
          <w:kern w:val="0"/>
          <w:lang w:eastAsia="it-IT"/>
          <w14:ligatures w14:val="none"/>
        </w:rPr>
      </w:pPr>
      <w:r w:rsidRPr="0054216D">
        <w:rPr>
          <w:rFonts w:ascii="Calibri" w:eastAsia="Times New Roman" w:hAnsi="Calibri" w:cs="Calibri"/>
          <w:b/>
          <w:bCs/>
          <w:color w:val="000000"/>
          <w:kern w:val="0"/>
          <w:lang w:eastAsia="it-IT"/>
          <w14:ligatures w14:val="none"/>
        </w:rPr>
        <w:t>Implicazioni culturali, sociali, etiche</w:t>
      </w:r>
    </w:p>
    <w:p w14:paraId="6D6BD88F" w14:textId="77777777" w:rsidR="0054216D" w:rsidRPr="0054216D" w:rsidRDefault="0054216D" w:rsidP="00005528">
      <w:pPr>
        <w:jc w:val="both"/>
        <w:rPr>
          <w:rFonts w:ascii="Times New Roman" w:eastAsia="Times New Roman" w:hAnsi="Times New Roman" w:cs="Times New Roman"/>
          <w:kern w:val="0"/>
          <w:lang w:eastAsia="it-IT"/>
          <w14:ligatures w14:val="none"/>
        </w:rPr>
      </w:pPr>
      <w:r w:rsidRPr="0054216D">
        <w:rPr>
          <w:rFonts w:ascii="Calibri" w:eastAsia="Times New Roman" w:hAnsi="Calibri" w:cs="Calibri"/>
          <w:color w:val="000000"/>
          <w:kern w:val="0"/>
          <w:lang w:eastAsia="it-IT"/>
          <w14:ligatures w14:val="none"/>
        </w:rPr>
        <w:t xml:space="preserve">L’inevitabile interazione Intelligenza Artificiale/Intelligenza Umana nei processi creativi e non solo, includendo processi decisionali e di </w:t>
      </w:r>
      <w:proofErr w:type="spellStart"/>
      <w:r w:rsidRPr="0054216D">
        <w:rPr>
          <w:rFonts w:ascii="Calibri" w:eastAsia="Times New Roman" w:hAnsi="Calibri" w:cs="Calibri"/>
          <w:color w:val="000000"/>
          <w:kern w:val="0"/>
          <w:lang w:eastAsia="it-IT"/>
          <w14:ligatures w14:val="none"/>
        </w:rPr>
        <w:t>governance</w:t>
      </w:r>
      <w:proofErr w:type="spellEnd"/>
      <w:r w:rsidRPr="0054216D">
        <w:rPr>
          <w:rFonts w:ascii="Calibri" w:eastAsia="Times New Roman" w:hAnsi="Calibri" w:cs="Calibri"/>
          <w:color w:val="000000"/>
          <w:kern w:val="0"/>
          <w:lang w:eastAsia="it-IT"/>
          <w14:ligatures w14:val="none"/>
        </w:rPr>
        <w:t xml:space="preserve">, apre a nuove questioni filosofiche, etiche e di regolamentazione, dalla </w:t>
      </w:r>
      <w:proofErr w:type="spellStart"/>
      <w:r w:rsidRPr="0054216D">
        <w:rPr>
          <w:rFonts w:ascii="Calibri" w:eastAsia="Times New Roman" w:hAnsi="Calibri" w:cs="Calibri"/>
          <w:color w:val="000000"/>
          <w:kern w:val="0"/>
          <w:lang w:eastAsia="it-IT"/>
          <w14:ligatures w14:val="none"/>
        </w:rPr>
        <w:t>singularity</w:t>
      </w:r>
      <w:proofErr w:type="spellEnd"/>
      <w:r w:rsidRPr="0054216D">
        <w:rPr>
          <w:rFonts w:ascii="Calibri" w:eastAsia="Times New Roman" w:hAnsi="Calibri" w:cs="Calibri"/>
          <w:color w:val="000000"/>
          <w:kern w:val="0"/>
          <w:lang w:eastAsia="it-IT"/>
          <w14:ligatures w14:val="none"/>
        </w:rPr>
        <w:t xml:space="preserve"> alla decentralizzazione delle risorse, dall’uso dei dati alle nuove possibilità partecipative, non escludendo l’impatto ambientale e più in generale l’impatto sulla cultura e sulla società.</w:t>
      </w:r>
    </w:p>
    <w:p w14:paraId="6B3E0E41" w14:textId="77777777" w:rsidR="005F3058" w:rsidRPr="00CF62C5" w:rsidRDefault="005F3058" w:rsidP="00CF62C5">
      <w:pPr>
        <w:jc w:val="both"/>
        <w:rPr>
          <w:rFonts w:eastAsia="Times New Roman" w:cstheme="minorHAnsi"/>
          <w:kern w:val="0"/>
          <w:lang w:eastAsia="it-IT"/>
          <w14:ligatures w14:val="none"/>
        </w:rPr>
      </w:pPr>
    </w:p>
    <w:p w14:paraId="41A02844" w14:textId="77777777" w:rsidR="00CF62C5" w:rsidRPr="00CF62C5" w:rsidRDefault="00CF62C5" w:rsidP="00CF62C5">
      <w:pPr>
        <w:jc w:val="both"/>
        <w:rPr>
          <w:rFonts w:eastAsia="Times New Roman" w:cstheme="minorHAnsi"/>
          <w:b/>
          <w:bCs/>
          <w:kern w:val="0"/>
          <w:lang w:eastAsia="it-IT"/>
          <w14:ligatures w14:val="none"/>
        </w:rPr>
      </w:pPr>
      <w:r w:rsidRPr="00CF62C5">
        <w:rPr>
          <w:rFonts w:eastAsia="Times New Roman" w:cstheme="minorHAnsi"/>
          <w:b/>
          <w:bCs/>
          <w:kern w:val="0"/>
          <w:lang w:eastAsia="it-IT"/>
          <w14:ligatures w14:val="none"/>
        </w:rPr>
        <w:t>Quale Futuro? Tra distopia e utopia</w:t>
      </w:r>
    </w:p>
    <w:p w14:paraId="1303362E" w14:textId="0FB4639E" w:rsidR="00695BC7" w:rsidRDefault="00CF62C5" w:rsidP="00CF62C5">
      <w:pPr>
        <w:jc w:val="both"/>
        <w:rPr>
          <w:rFonts w:eastAsia="Times New Roman" w:cstheme="minorHAnsi"/>
          <w:kern w:val="0"/>
          <w:lang w:eastAsia="it-IT"/>
          <w14:ligatures w14:val="none"/>
        </w:rPr>
      </w:pPr>
      <w:r w:rsidRPr="00CF62C5">
        <w:rPr>
          <w:rFonts w:eastAsia="Times New Roman" w:cstheme="minorHAnsi"/>
          <w:kern w:val="0"/>
          <w:lang w:eastAsia="it-IT"/>
          <w14:ligatures w14:val="none"/>
        </w:rPr>
        <w:t xml:space="preserve">È il capitolo più “libero”, “creativo” lasciato in mano a giovani artisti dove </w:t>
      </w:r>
      <w:r w:rsidR="00397206">
        <w:rPr>
          <w:rFonts w:eastAsia="Times New Roman" w:cstheme="minorHAnsi"/>
          <w:kern w:val="0"/>
          <w:lang w:eastAsia="it-IT"/>
          <w14:ligatures w14:val="none"/>
        </w:rPr>
        <w:t>si rifletterà</w:t>
      </w:r>
      <w:r w:rsidRPr="00CF62C5">
        <w:rPr>
          <w:rFonts w:eastAsia="Times New Roman" w:cstheme="minorHAnsi"/>
          <w:kern w:val="0"/>
          <w:lang w:eastAsia="it-IT"/>
          <w14:ligatures w14:val="none"/>
        </w:rPr>
        <w:t xml:space="preserve"> sul futuro dell’AI e creatività e i nuovi confini tra vero/falso e forme di verosimiglianza. </w:t>
      </w:r>
      <w:r w:rsidR="00397206">
        <w:rPr>
          <w:rFonts w:eastAsia="Times New Roman" w:cstheme="minorHAnsi"/>
          <w:kern w:val="0"/>
          <w:lang w:eastAsia="it-IT"/>
          <w14:ligatures w14:val="none"/>
        </w:rPr>
        <w:t>Verranno presentati</w:t>
      </w:r>
      <w:r w:rsidRPr="00CF62C5">
        <w:rPr>
          <w:rFonts w:eastAsia="Times New Roman" w:cstheme="minorHAnsi"/>
          <w:kern w:val="0"/>
          <w:lang w:eastAsia="it-IT"/>
          <w14:ligatures w14:val="none"/>
        </w:rPr>
        <w:t xml:space="preserve"> casi di ricerca che preannunciano un futuro, i suoi elementi di sviluppo, i possibili trend.</w:t>
      </w:r>
    </w:p>
    <w:p w14:paraId="11B8AF90" w14:textId="77777777" w:rsidR="00881ABD" w:rsidRPr="00F30D87" w:rsidRDefault="00881ABD" w:rsidP="00CF62C5">
      <w:pPr>
        <w:jc w:val="both"/>
        <w:rPr>
          <w:rFonts w:eastAsia="Times New Roman" w:cstheme="minorHAnsi"/>
          <w:kern w:val="0"/>
          <w:lang w:eastAsia="it-IT"/>
          <w14:ligatures w14:val="none"/>
        </w:rPr>
      </w:pPr>
    </w:p>
    <w:p w14:paraId="28544DB5" w14:textId="3CB80C87" w:rsidR="00C10C8E" w:rsidRDefault="0055369A" w:rsidP="00C10C8E">
      <w:pPr>
        <w:jc w:val="both"/>
        <w:rPr>
          <w:rFonts w:eastAsia="Times New Roman" w:cstheme="minorHAnsi"/>
          <w:color w:val="000000"/>
          <w:kern w:val="0"/>
          <w:lang w:eastAsia="it-IT"/>
          <w14:ligatures w14:val="none"/>
        </w:rPr>
      </w:pPr>
      <w:r>
        <w:rPr>
          <w:rFonts w:eastAsia="Times New Roman" w:cstheme="minorHAnsi"/>
          <w:kern w:val="0"/>
          <w:lang w:eastAsia="it-IT"/>
          <w14:ligatures w14:val="none"/>
        </w:rPr>
        <w:t xml:space="preserve">Durante la </w:t>
      </w:r>
      <w:r w:rsidR="00CF62C5" w:rsidRPr="00CF62C5">
        <w:rPr>
          <w:rFonts w:eastAsia="Times New Roman" w:cstheme="minorHAnsi"/>
          <w:kern w:val="0"/>
          <w:lang w:eastAsia="it-IT"/>
          <w14:ligatures w14:val="none"/>
        </w:rPr>
        <w:t>seconda giornata, venerdì 23 giugno,</w:t>
      </w:r>
      <w:r w:rsidR="00F15BAA">
        <w:rPr>
          <w:rFonts w:eastAsia="Times New Roman" w:cstheme="minorHAnsi"/>
          <w:kern w:val="0"/>
          <w:lang w:eastAsia="it-IT"/>
          <w14:ligatures w14:val="none"/>
        </w:rPr>
        <w:t xml:space="preserve"> con</w:t>
      </w:r>
      <w:r w:rsidR="006B3BF0">
        <w:rPr>
          <w:rFonts w:eastAsia="Times New Roman" w:cstheme="minorHAnsi"/>
          <w:kern w:val="0"/>
          <w:lang w:eastAsia="it-IT"/>
          <w14:ligatures w14:val="none"/>
        </w:rPr>
        <w:t xml:space="preserve"> </w:t>
      </w:r>
      <w:proofErr w:type="spellStart"/>
      <w:r w:rsidR="006B3BF0" w:rsidRPr="006B3BF0">
        <w:rPr>
          <w:rFonts w:eastAsia="Times New Roman" w:cstheme="minorHAnsi"/>
          <w:b/>
          <w:bCs/>
          <w:kern w:val="0"/>
          <w:lang w:eastAsia="it-IT"/>
          <w14:ligatures w14:val="none"/>
        </w:rPr>
        <w:t>Alkemy</w:t>
      </w:r>
      <w:proofErr w:type="spellEnd"/>
      <w:r w:rsidR="00695BC7" w:rsidRPr="00695BC7">
        <w:rPr>
          <w:rFonts w:eastAsia="Times New Roman" w:cstheme="minorHAnsi"/>
          <w:kern w:val="0"/>
          <w:lang w:eastAsia="it-IT"/>
          <w14:ligatures w14:val="none"/>
        </w:rPr>
        <w:t>,</w:t>
      </w:r>
      <w:r w:rsidR="006B3BF0" w:rsidRPr="00695BC7">
        <w:rPr>
          <w:rFonts w:eastAsia="Times New Roman" w:cstheme="minorHAnsi"/>
          <w:kern w:val="0"/>
          <w:lang w:eastAsia="it-IT"/>
          <w14:ligatures w14:val="none"/>
        </w:rPr>
        <w:t xml:space="preserve"> </w:t>
      </w:r>
      <w:r w:rsidR="00695BC7" w:rsidRPr="00695BC7">
        <w:rPr>
          <w:rFonts w:eastAsia="Times New Roman" w:cstheme="minorHAnsi"/>
          <w:kern w:val="0"/>
          <w:lang w:eastAsia="it-IT"/>
          <w14:ligatures w14:val="none"/>
        </w:rPr>
        <w:t xml:space="preserve">società specializzata nella trasformazione digitale delle aziende e partner tecnico dell’iniziativa, si potrà partecipare alla restituzione dei lavori della prima giornata in dialogo con </w:t>
      </w:r>
      <w:r w:rsidR="00F15BAA">
        <w:rPr>
          <w:rFonts w:eastAsia="Times New Roman" w:cstheme="minorHAnsi"/>
          <w:kern w:val="0"/>
          <w:lang w:eastAsia="it-IT"/>
          <w14:ligatures w14:val="none"/>
        </w:rPr>
        <w:t>un’Intelligenza Artificiale</w:t>
      </w:r>
      <w:r w:rsidR="00695BC7">
        <w:rPr>
          <w:rFonts w:eastAsia="Times New Roman" w:cstheme="minorHAnsi"/>
          <w:kern w:val="0"/>
          <w:lang w:eastAsia="it-IT"/>
          <w14:ligatures w14:val="none"/>
        </w:rPr>
        <w:t>. Nel pomeriggio, si terrà</w:t>
      </w:r>
      <w:r w:rsidR="00CF62C5" w:rsidRPr="00CF62C5">
        <w:rPr>
          <w:rFonts w:eastAsia="Times New Roman" w:cstheme="minorHAnsi"/>
          <w:kern w:val="0"/>
          <w:lang w:eastAsia="it-IT"/>
          <w14:ligatures w14:val="none"/>
        </w:rPr>
        <w:t xml:space="preserve"> una </w:t>
      </w:r>
      <w:proofErr w:type="spellStart"/>
      <w:r w:rsidR="00F15BAA">
        <w:rPr>
          <w:rFonts w:eastAsia="Times New Roman" w:cstheme="minorHAnsi"/>
          <w:b/>
          <w:bCs/>
          <w:kern w:val="0"/>
          <w:lang w:eastAsia="it-IT"/>
          <w14:ligatures w14:val="none"/>
        </w:rPr>
        <w:t>keynote</w:t>
      </w:r>
      <w:proofErr w:type="spellEnd"/>
      <w:r w:rsidR="00F15BAA">
        <w:rPr>
          <w:rFonts w:eastAsia="Times New Roman" w:cstheme="minorHAnsi"/>
          <w:b/>
          <w:bCs/>
          <w:kern w:val="0"/>
          <w:lang w:eastAsia="it-IT"/>
          <w14:ligatures w14:val="none"/>
        </w:rPr>
        <w:t xml:space="preserve"> </w:t>
      </w:r>
      <w:proofErr w:type="spellStart"/>
      <w:r w:rsidR="00F15BAA">
        <w:rPr>
          <w:rFonts w:eastAsia="Times New Roman" w:cstheme="minorHAnsi"/>
          <w:b/>
          <w:bCs/>
          <w:kern w:val="0"/>
          <w:lang w:eastAsia="it-IT"/>
          <w14:ligatures w14:val="none"/>
        </w:rPr>
        <w:t>speech</w:t>
      </w:r>
      <w:proofErr w:type="spellEnd"/>
      <w:r w:rsidR="00CF62C5" w:rsidRPr="00CF62C5">
        <w:rPr>
          <w:rFonts w:eastAsia="Times New Roman" w:cstheme="minorHAnsi"/>
          <w:kern w:val="0"/>
          <w:lang w:eastAsia="it-IT"/>
          <w14:ligatures w14:val="none"/>
        </w:rPr>
        <w:t xml:space="preserve"> </w:t>
      </w:r>
      <w:r w:rsidR="00CF62C5" w:rsidRPr="00F15BAA">
        <w:rPr>
          <w:rFonts w:eastAsia="Times New Roman" w:cstheme="minorHAnsi"/>
          <w:color w:val="000000"/>
          <w:kern w:val="0"/>
          <w:lang w:eastAsia="it-IT"/>
          <w14:ligatures w14:val="none"/>
        </w:rPr>
        <w:t>con</w:t>
      </w:r>
      <w:r w:rsidR="00CF62C5" w:rsidRPr="00C10C8E">
        <w:rPr>
          <w:rFonts w:eastAsia="Times New Roman" w:cstheme="minorHAnsi"/>
          <w:b/>
          <w:bCs/>
          <w:color w:val="000000"/>
          <w:kern w:val="0"/>
          <w:lang w:eastAsia="it-IT"/>
          <w14:ligatures w14:val="none"/>
        </w:rPr>
        <w:t xml:space="preserve"> </w:t>
      </w:r>
      <w:proofErr w:type="spellStart"/>
      <w:r w:rsidR="00CF62C5" w:rsidRPr="00C10C8E">
        <w:rPr>
          <w:rFonts w:eastAsia="Times New Roman" w:cstheme="minorHAnsi"/>
          <w:b/>
          <w:bCs/>
          <w:color w:val="000000"/>
          <w:kern w:val="0"/>
          <w:lang w:eastAsia="it-IT"/>
          <w14:ligatures w14:val="none"/>
        </w:rPr>
        <w:t>Addie</w:t>
      </w:r>
      <w:proofErr w:type="spellEnd"/>
      <w:r w:rsidR="00CF62C5" w:rsidRPr="00C10C8E">
        <w:rPr>
          <w:rFonts w:eastAsia="Times New Roman" w:cstheme="minorHAnsi"/>
          <w:b/>
          <w:bCs/>
          <w:color w:val="000000"/>
          <w:kern w:val="0"/>
          <w:lang w:eastAsia="it-IT"/>
          <w14:ligatures w14:val="none"/>
        </w:rPr>
        <w:t xml:space="preserve"> </w:t>
      </w:r>
      <w:proofErr w:type="spellStart"/>
      <w:r w:rsidR="00CF62C5" w:rsidRPr="00C10C8E">
        <w:rPr>
          <w:rFonts w:eastAsia="Times New Roman" w:cstheme="minorHAnsi"/>
          <w:b/>
          <w:bCs/>
          <w:color w:val="000000"/>
          <w:kern w:val="0"/>
          <w:lang w:eastAsia="it-IT"/>
          <w14:ligatures w14:val="none"/>
        </w:rPr>
        <w:t>Wagenknecht</w:t>
      </w:r>
      <w:proofErr w:type="spellEnd"/>
      <w:r w:rsidR="00CF62C5" w:rsidRPr="00CF62C5">
        <w:rPr>
          <w:rFonts w:eastAsia="Times New Roman" w:cstheme="minorHAnsi"/>
          <w:color w:val="000000"/>
          <w:kern w:val="0"/>
          <w:lang w:eastAsia="it-IT"/>
          <w14:ligatures w14:val="none"/>
        </w:rPr>
        <w:t xml:space="preserve">, </w:t>
      </w:r>
      <w:r w:rsidR="00C10C8E">
        <w:rPr>
          <w:rFonts w:eastAsia="Times New Roman" w:cstheme="minorHAnsi"/>
          <w:color w:val="000000"/>
          <w:kern w:val="0"/>
          <w:lang w:eastAsia="it-IT"/>
          <w14:ligatures w14:val="none"/>
        </w:rPr>
        <w:t>realizzata</w:t>
      </w:r>
      <w:r w:rsidR="00CF62C5" w:rsidRPr="00CF62C5">
        <w:rPr>
          <w:rFonts w:eastAsia="Times New Roman" w:cstheme="minorHAnsi"/>
          <w:color w:val="000000"/>
          <w:kern w:val="0"/>
          <w:lang w:eastAsia="it-IT"/>
          <w14:ligatures w14:val="none"/>
        </w:rPr>
        <w:t xml:space="preserve"> con il supporto di</w:t>
      </w:r>
      <w:r w:rsidR="00CF62C5" w:rsidRPr="00CF62C5">
        <w:rPr>
          <w:rFonts w:eastAsia="Times New Roman" w:cstheme="minorHAnsi"/>
          <w:b/>
          <w:bCs/>
          <w:color w:val="000000"/>
          <w:kern w:val="0"/>
          <w:lang w:eastAsia="it-IT"/>
          <w14:ligatures w14:val="none"/>
        </w:rPr>
        <w:t xml:space="preserve"> Fondazione </w:t>
      </w:r>
      <w:proofErr w:type="spellStart"/>
      <w:r w:rsidR="00CF62C5" w:rsidRPr="00CF62C5">
        <w:rPr>
          <w:rFonts w:eastAsia="Times New Roman" w:cstheme="minorHAnsi"/>
          <w:b/>
          <w:bCs/>
          <w:color w:val="000000"/>
          <w:kern w:val="0"/>
          <w:lang w:eastAsia="it-IT"/>
          <w14:ligatures w14:val="none"/>
        </w:rPr>
        <w:t>Kainon</w:t>
      </w:r>
      <w:proofErr w:type="spellEnd"/>
      <w:r w:rsidR="00C10C8E" w:rsidRPr="00C10C8E">
        <w:rPr>
          <w:rFonts w:eastAsia="Times New Roman" w:cstheme="minorHAnsi"/>
          <w:color w:val="000000"/>
          <w:kern w:val="0"/>
          <w:lang w:eastAsia="it-IT"/>
          <w14:ligatures w14:val="none"/>
        </w:rPr>
        <w:t>,</w:t>
      </w:r>
      <w:r w:rsidR="00C10C8E">
        <w:rPr>
          <w:rFonts w:eastAsia="Times New Roman" w:cstheme="minorHAnsi"/>
          <w:b/>
          <w:bCs/>
          <w:color w:val="000000"/>
          <w:kern w:val="0"/>
          <w:lang w:eastAsia="it-IT"/>
          <w14:ligatures w14:val="none"/>
        </w:rPr>
        <w:t xml:space="preserve"> </w:t>
      </w:r>
      <w:r w:rsidR="00CF62C5" w:rsidRPr="00CF62C5">
        <w:rPr>
          <w:rFonts w:eastAsia="Times New Roman" w:cstheme="minorHAnsi"/>
          <w:color w:val="000000"/>
          <w:kern w:val="0"/>
          <w:lang w:eastAsia="it-IT"/>
          <w14:ligatures w14:val="none"/>
        </w:rPr>
        <w:t xml:space="preserve">e </w:t>
      </w:r>
      <w:r w:rsidR="00695BC7">
        <w:rPr>
          <w:rFonts w:eastAsia="Times New Roman" w:cstheme="minorHAnsi"/>
          <w:color w:val="000000"/>
          <w:kern w:val="0"/>
          <w:lang w:eastAsia="it-IT"/>
          <w14:ligatures w14:val="none"/>
        </w:rPr>
        <w:t>i</w:t>
      </w:r>
      <w:r w:rsidR="00CF62C5" w:rsidRPr="00CF62C5">
        <w:rPr>
          <w:rFonts w:eastAsia="Times New Roman" w:cstheme="minorHAnsi"/>
          <w:color w:val="000000"/>
          <w:kern w:val="0"/>
          <w:lang w:eastAsia="it-IT"/>
          <w14:ligatures w14:val="none"/>
        </w:rPr>
        <w:t xml:space="preserve">l workshop </w:t>
      </w:r>
      <w:r w:rsidR="00CF62C5" w:rsidRPr="00C10C8E">
        <w:rPr>
          <w:rFonts w:eastAsia="Times New Roman" w:cstheme="minorHAnsi"/>
          <w:b/>
          <w:bCs/>
          <w:color w:val="000000"/>
          <w:kern w:val="0"/>
          <w:lang w:eastAsia="it-IT"/>
          <w14:ligatures w14:val="none"/>
        </w:rPr>
        <w:t xml:space="preserve">AI4CREATIVITY: Advanced </w:t>
      </w:r>
      <w:proofErr w:type="spellStart"/>
      <w:r w:rsidR="00CF62C5" w:rsidRPr="00C10C8E">
        <w:rPr>
          <w:rFonts w:eastAsia="Times New Roman" w:cstheme="minorHAnsi"/>
          <w:b/>
          <w:bCs/>
          <w:color w:val="000000"/>
          <w:kern w:val="0"/>
          <w:lang w:eastAsia="it-IT"/>
          <w14:ligatures w14:val="none"/>
        </w:rPr>
        <w:t>Techniques</w:t>
      </w:r>
      <w:proofErr w:type="spellEnd"/>
      <w:r w:rsidR="00CF62C5" w:rsidRPr="00C10C8E">
        <w:rPr>
          <w:rFonts w:eastAsia="Times New Roman" w:cstheme="minorHAnsi"/>
          <w:b/>
          <w:bCs/>
          <w:color w:val="000000"/>
          <w:kern w:val="0"/>
          <w:lang w:eastAsia="it-IT"/>
          <w14:ligatures w14:val="none"/>
        </w:rPr>
        <w:t xml:space="preserve"> for Creative AI</w:t>
      </w:r>
      <w:r w:rsidR="00CF62C5" w:rsidRPr="00CF62C5">
        <w:rPr>
          <w:rFonts w:eastAsia="Times New Roman" w:cstheme="minorHAnsi"/>
          <w:color w:val="000000"/>
          <w:kern w:val="0"/>
          <w:lang w:eastAsia="it-IT"/>
          <w14:ligatures w14:val="none"/>
        </w:rPr>
        <w:t xml:space="preserve"> </w:t>
      </w:r>
      <w:r w:rsidR="00F5782C">
        <w:rPr>
          <w:rFonts w:eastAsia="Times New Roman" w:cstheme="minorHAnsi"/>
          <w:color w:val="000000"/>
          <w:kern w:val="0"/>
          <w:lang w:eastAsia="it-IT"/>
          <w14:ligatures w14:val="none"/>
        </w:rPr>
        <w:t xml:space="preserve">a cura </w:t>
      </w:r>
      <w:r w:rsidR="00CF62C5" w:rsidRPr="00CF62C5">
        <w:rPr>
          <w:rFonts w:eastAsia="Times New Roman" w:cstheme="minorHAnsi"/>
          <w:color w:val="000000"/>
          <w:kern w:val="0"/>
          <w:lang w:eastAsia="it-IT"/>
          <w14:ligatures w14:val="none"/>
        </w:rPr>
        <w:t xml:space="preserve">di </w:t>
      </w:r>
      <w:r w:rsidR="00CF62C5" w:rsidRPr="00C10C8E">
        <w:rPr>
          <w:rFonts w:eastAsia="Times New Roman" w:cstheme="minorHAnsi"/>
          <w:b/>
          <w:bCs/>
          <w:color w:val="000000"/>
          <w:kern w:val="0"/>
          <w:lang w:eastAsia="it-IT"/>
          <w14:ligatures w14:val="none"/>
        </w:rPr>
        <w:t xml:space="preserve">Luca </w:t>
      </w:r>
      <w:proofErr w:type="spellStart"/>
      <w:r w:rsidR="00CF62C5" w:rsidRPr="00C10C8E">
        <w:rPr>
          <w:rFonts w:eastAsia="Times New Roman" w:cstheme="minorHAnsi"/>
          <w:b/>
          <w:bCs/>
          <w:color w:val="000000"/>
          <w:kern w:val="0"/>
          <w:lang w:eastAsia="it-IT"/>
          <w14:ligatures w14:val="none"/>
        </w:rPr>
        <w:t>Stornaiuolo</w:t>
      </w:r>
      <w:proofErr w:type="spellEnd"/>
      <w:r w:rsidR="00695BC7">
        <w:rPr>
          <w:rFonts w:eastAsia="Times New Roman" w:cstheme="minorHAnsi"/>
          <w:b/>
          <w:bCs/>
          <w:color w:val="000000"/>
          <w:kern w:val="0"/>
          <w:lang w:eastAsia="it-IT"/>
          <w14:ligatures w14:val="none"/>
        </w:rPr>
        <w:t xml:space="preserve"> </w:t>
      </w:r>
      <w:r w:rsidR="00695BC7">
        <w:rPr>
          <w:rFonts w:eastAsia="Times New Roman" w:cstheme="minorHAnsi"/>
          <w:color w:val="000000"/>
          <w:kern w:val="0"/>
          <w:lang w:eastAsia="it-IT"/>
          <w14:ligatures w14:val="none"/>
        </w:rPr>
        <w:t xml:space="preserve">– </w:t>
      </w:r>
      <w:proofErr w:type="spellStart"/>
      <w:r w:rsidR="00695BC7">
        <w:rPr>
          <w:rFonts w:eastAsia="Times New Roman" w:cstheme="minorHAnsi"/>
          <w:color w:val="000000"/>
          <w:kern w:val="0"/>
          <w:lang w:eastAsia="it-IT"/>
          <w14:ligatures w14:val="none"/>
        </w:rPr>
        <w:t>founder</w:t>
      </w:r>
      <w:proofErr w:type="spellEnd"/>
      <w:r w:rsidR="00695BC7">
        <w:rPr>
          <w:rFonts w:eastAsia="Times New Roman" w:cstheme="minorHAnsi"/>
          <w:color w:val="000000"/>
          <w:kern w:val="0"/>
          <w:lang w:eastAsia="it-IT"/>
          <w14:ligatures w14:val="none"/>
        </w:rPr>
        <w:t xml:space="preserve"> di </w:t>
      </w:r>
      <w:proofErr w:type="spellStart"/>
      <w:r w:rsidR="00695BC7">
        <w:rPr>
          <w:rFonts w:eastAsia="Times New Roman" w:cstheme="minorHAnsi"/>
          <w:color w:val="000000"/>
          <w:kern w:val="0"/>
          <w:lang w:eastAsia="it-IT"/>
          <w14:ligatures w14:val="none"/>
        </w:rPr>
        <w:t>ReDraw</w:t>
      </w:r>
      <w:proofErr w:type="spellEnd"/>
      <w:r w:rsidR="00695BC7">
        <w:rPr>
          <w:rFonts w:eastAsia="Times New Roman" w:cstheme="minorHAnsi"/>
          <w:color w:val="000000"/>
          <w:kern w:val="0"/>
          <w:lang w:eastAsia="it-IT"/>
          <w14:ligatures w14:val="none"/>
        </w:rPr>
        <w:t xml:space="preserve"> ed esperto di Intelligenza Artific</w:t>
      </w:r>
      <w:r w:rsidR="008B3B00">
        <w:rPr>
          <w:rFonts w:eastAsia="Times New Roman" w:cstheme="minorHAnsi"/>
          <w:color w:val="000000"/>
          <w:kern w:val="0"/>
          <w:lang w:eastAsia="it-IT"/>
          <w14:ligatures w14:val="none"/>
        </w:rPr>
        <w:t>i</w:t>
      </w:r>
      <w:r w:rsidR="00695BC7">
        <w:rPr>
          <w:rFonts w:eastAsia="Times New Roman" w:cstheme="minorHAnsi"/>
          <w:color w:val="000000"/>
          <w:kern w:val="0"/>
          <w:lang w:eastAsia="it-IT"/>
          <w14:ligatures w14:val="none"/>
        </w:rPr>
        <w:t>ale –</w:t>
      </w:r>
      <w:r w:rsidR="00CF62C5" w:rsidRPr="00CF62C5">
        <w:rPr>
          <w:rFonts w:eastAsia="Times New Roman" w:cstheme="minorHAnsi"/>
          <w:color w:val="000000"/>
          <w:kern w:val="0"/>
          <w:lang w:eastAsia="it-IT"/>
          <w14:ligatures w14:val="none"/>
        </w:rPr>
        <w:t xml:space="preserve"> pensato per i professionisti con una conoscenza di base dell’intelligenza artificiale nei settori creativi </w:t>
      </w:r>
      <w:r w:rsidR="00C10C8E">
        <w:rPr>
          <w:rFonts w:eastAsia="Times New Roman" w:cstheme="minorHAnsi"/>
          <w:color w:val="000000"/>
          <w:kern w:val="0"/>
          <w:lang w:eastAsia="it-IT"/>
          <w14:ligatures w14:val="none"/>
        </w:rPr>
        <w:t>che</w:t>
      </w:r>
      <w:r w:rsidR="00CF62C5" w:rsidRPr="00CF62C5">
        <w:rPr>
          <w:rFonts w:eastAsia="Times New Roman" w:cstheme="minorHAnsi"/>
          <w:color w:val="000000"/>
          <w:kern w:val="0"/>
          <w:lang w:eastAsia="it-IT"/>
          <w14:ligatures w14:val="none"/>
        </w:rPr>
        <w:t xml:space="preserve"> mira ad approfondire le loro competenze e abilità fornendo un’ampia formazione pratica sull’uso di strumenti basati sull’intelligenza artificiale.</w:t>
      </w:r>
      <w:r w:rsidR="00C10C8E">
        <w:rPr>
          <w:rFonts w:eastAsia="Times New Roman" w:cstheme="minorHAnsi"/>
          <w:kern w:val="0"/>
          <w:lang w:eastAsia="it-IT"/>
          <w14:ligatures w14:val="none"/>
        </w:rPr>
        <w:t xml:space="preserve"> </w:t>
      </w:r>
      <w:r w:rsidR="00CF62C5" w:rsidRPr="00CF62C5">
        <w:rPr>
          <w:rFonts w:eastAsia="Times New Roman" w:cstheme="minorHAnsi"/>
          <w:kern w:val="0"/>
          <w:lang w:eastAsia="it-IT"/>
          <w14:ligatures w14:val="none"/>
        </w:rPr>
        <w:t xml:space="preserve">Il workshop prosegue </w:t>
      </w:r>
      <w:r w:rsidR="00C10C8E">
        <w:rPr>
          <w:rFonts w:eastAsia="Times New Roman" w:cstheme="minorHAnsi"/>
          <w:kern w:val="0"/>
          <w:lang w:eastAsia="it-IT"/>
          <w14:ligatures w14:val="none"/>
        </w:rPr>
        <w:t>poi</w:t>
      </w:r>
      <w:r w:rsidR="00CF62C5" w:rsidRPr="00CF62C5">
        <w:rPr>
          <w:rFonts w:eastAsia="Times New Roman" w:cstheme="minorHAnsi"/>
          <w:kern w:val="0"/>
          <w:lang w:eastAsia="it-IT"/>
          <w14:ligatures w14:val="none"/>
        </w:rPr>
        <w:t xml:space="preserve"> </w:t>
      </w:r>
      <w:r w:rsidR="00CF62C5" w:rsidRPr="00CB7B3A">
        <w:rPr>
          <w:rFonts w:eastAsia="Times New Roman" w:cstheme="minorHAnsi"/>
          <w:kern w:val="0"/>
          <w:lang w:eastAsia="it-IT"/>
          <w14:ligatures w14:val="none"/>
        </w:rPr>
        <w:t xml:space="preserve">sabato 24 giugno, </w:t>
      </w:r>
      <w:r w:rsidR="00C10C8E" w:rsidRPr="00CB7B3A">
        <w:rPr>
          <w:rFonts w:eastAsia="Times New Roman" w:cstheme="minorHAnsi"/>
          <w:kern w:val="0"/>
          <w:lang w:eastAsia="it-IT"/>
          <w14:ligatures w14:val="none"/>
        </w:rPr>
        <w:t xml:space="preserve">giornata </w:t>
      </w:r>
      <w:r w:rsidR="00CF62C5" w:rsidRPr="00CB7B3A">
        <w:rPr>
          <w:rFonts w:eastAsia="Times New Roman" w:cstheme="minorHAnsi"/>
          <w:kern w:val="0"/>
          <w:lang w:eastAsia="it-IT"/>
          <w14:ligatures w14:val="none"/>
        </w:rPr>
        <w:t xml:space="preserve">in cui </w:t>
      </w:r>
      <w:r w:rsidR="00C10C8E" w:rsidRPr="00CB7B3A">
        <w:rPr>
          <w:rFonts w:eastAsia="Times New Roman" w:cstheme="minorHAnsi"/>
          <w:color w:val="000000"/>
          <w:kern w:val="0"/>
          <w:lang w:eastAsia="it-IT"/>
          <w14:ligatures w14:val="none"/>
        </w:rPr>
        <w:t xml:space="preserve">verranno anche coinvolte </w:t>
      </w:r>
      <w:r w:rsidR="008B3B00">
        <w:rPr>
          <w:rFonts w:eastAsia="Times New Roman" w:cstheme="minorHAnsi"/>
          <w:color w:val="000000"/>
          <w:kern w:val="0"/>
          <w:lang w:eastAsia="it-IT"/>
          <w14:ligatures w14:val="none"/>
        </w:rPr>
        <w:t>alcune</w:t>
      </w:r>
      <w:r w:rsidR="00C10C8E" w:rsidRPr="00CB7B3A">
        <w:rPr>
          <w:rFonts w:eastAsia="Times New Roman" w:cstheme="minorHAnsi"/>
          <w:color w:val="000000"/>
          <w:kern w:val="0"/>
          <w:lang w:eastAsia="it-IT"/>
          <w14:ligatures w14:val="none"/>
        </w:rPr>
        <w:t xml:space="preserve"> gallerie </w:t>
      </w:r>
      <w:r w:rsidR="008B3B00">
        <w:rPr>
          <w:rFonts w:eastAsia="Times New Roman" w:cstheme="minorHAnsi"/>
          <w:color w:val="000000"/>
          <w:kern w:val="0"/>
          <w:lang w:eastAsia="it-IT"/>
          <w14:ligatures w14:val="none"/>
        </w:rPr>
        <w:t xml:space="preserve">d’arte </w:t>
      </w:r>
      <w:r w:rsidR="00C10C8E" w:rsidRPr="00CB7B3A">
        <w:rPr>
          <w:rFonts w:eastAsia="Times New Roman" w:cstheme="minorHAnsi"/>
          <w:color w:val="000000"/>
          <w:kern w:val="0"/>
          <w:lang w:eastAsia="it-IT"/>
          <w14:ligatures w14:val="none"/>
        </w:rPr>
        <w:t xml:space="preserve">e gli spazi di sperimentazione </w:t>
      </w:r>
      <w:r w:rsidR="008B3B00">
        <w:rPr>
          <w:rFonts w:eastAsia="Times New Roman" w:cstheme="minorHAnsi"/>
          <w:color w:val="000000"/>
          <w:kern w:val="0"/>
          <w:lang w:eastAsia="it-IT"/>
          <w14:ligatures w14:val="none"/>
        </w:rPr>
        <w:t>di Porta Venezia</w:t>
      </w:r>
      <w:r w:rsidR="00C10C8E" w:rsidRPr="00CB7B3A">
        <w:rPr>
          <w:rFonts w:eastAsia="Times New Roman" w:cstheme="minorHAnsi"/>
          <w:color w:val="000000"/>
          <w:kern w:val="0"/>
          <w:lang w:eastAsia="it-IT"/>
          <w14:ligatures w14:val="none"/>
        </w:rPr>
        <w:t>.</w:t>
      </w:r>
    </w:p>
    <w:p w14:paraId="51FE380C" w14:textId="77777777" w:rsidR="00D7302F" w:rsidRDefault="00D7302F" w:rsidP="00C10C8E">
      <w:pPr>
        <w:jc w:val="both"/>
        <w:rPr>
          <w:rFonts w:eastAsia="Times New Roman" w:cstheme="minorHAnsi"/>
          <w:color w:val="000000"/>
          <w:kern w:val="0"/>
          <w:lang w:eastAsia="it-IT"/>
          <w14:ligatures w14:val="none"/>
        </w:rPr>
      </w:pPr>
    </w:p>
    <w:p w14:paraId="4AB2F35A" w14:textId="12634BD5" w:rsidR="00F30D87" w:rsidRDefault="0084788A" w:rsidP="00D7302F">
      <w:pPr>
        <w:jc w:val="both"/>
        <w:rPr>
          <w:rFonts w:eastAsia="Times New Roman" w:cstheme="minorHAnsi"/>
          <w:color w:val="000000" w:themeColor="text1"/>
          <w:kern w:val="0"/>
          <w:lang w:eastAsia="it-IT"/>
          <w14:ligatures w14:val="none"/>
        </w:rPr>
      </w:pPr>
      <w:bookmarkStart w:id="2" w:name="_Hlk136942467"/>
      <w:r>
        <w:rPr>
          <w:rFonts w:eastAsia="Times New Roman" w:cstheme="minorHAnsi"/>
          <w:color w:val="000000" w:themeColor="text1"/>
          <w:kern w:val="0"/>
          <w:lang w:eastAsia="it-IT"/>
          <w14:ligatures w14:val="none"/>
        </w:rPr>
        <w:t>Grazie</w:t>
      </w:r>
      <w:r w:rsidR="00F15BAA">
        <w:rPr>
          <w:rFonts w:eastAsia="Times New Roman" w:cstheme="minorHAnsi"/>
          <w:color w:val="000000" w:themeColor="text1"/>
          <w:kern w:val="0"/>
          <w:lang w:eastAsia="it-IT"/>
          <w14:ligatures w14:val="none"/>
        </w:rPr>
        <w:t xml:space="preserve"> </w:t>
      </w:r>
      <w:r>
        <w:rPr>
          <w:rFonts w:eastAsia="Times New Roman" w:cstheme="minorHAnsi"/>
          <w:color w:val="000000" w:themeColor="text1"/>
          <w:kern w:val="0"/>
          <w:lang w:eastAsia="it-IT"/>
          <w14:ligatures w14:val="none"/>
        </w:rPr>
        <w:t>al</w:t>
      </w:r>
      <w:r w:rsidR="00D7302F" w:rsidRPr="0089543C">
        <w:rPr>
          <w:rFonts w:eastAsia="Times New Roman" w:cstheme="minorHAnsi"/>
          <w:color w:val="000000" w:themeColor="text1"/>
          <w:kern w:val="0"/>
          <w:lang w:eastAsia="it-IT"/>
          <w14:ligatures w14:val="none"/>
        </w:rPr>
        <w:t>l’</w:t>
      </w:r>
      <w:proofErr w:type="spellStart"/>
      <w:r w:rsidR="00D7302F" w:rsidRPr="0089543C">
        <w:rPr>
          <w:rFonts w:eastAsia="Times New Roman" w:cstheme="minorHAnsi"/>
          <w:b/>
          <w:bCs/>
          <w:color w:val="000000" w:themeColor="text1"/>
          <w:kern w:val="0"/>
          <w:lang w:eastAsia="it-IT"/>
          <w14:ligatures w14:val="none"/>
        </w:rPr>
        <w:t>app</w:t>
      </w:r>
      <w:proofErr w:type="spellEnd"/>
      <w:r w:rsidR="00D7302F" w:rsidRPr="0089543C">
        <w:rPr>
          <w:rFonts w:eastAsia="Times New Roman" w:cstheme="minorHAnsi"/>
          <w:b/>
          <w:bCs/>
          <w:color w:val="000000" w:themeColor="text1"/>
          <w:kern w:val="0"/>
          <w:lang w:eastAsia="it-IT"/>
          <w14:ligatures w14:val="none"/>
        </w:rPr>
        <w:t xml:space="preserve"> </w:t>
      </w:r>
      <w:proofErr w:type="spellStart"/>
      <w:r w:rsidR="00D7302F" w:rsidRPr="0089543C">
        <w:rPr>
          <w:rFonts w:eastAsia="Times New Roman" w:cstheme="minorHAnsi"/>
          <w:b/>
          <w:bCs/>
          <w:color w:val="000000" w:themeColor="text1"/>
          <w:kern w:val="0"/>
          <w:lang w:eastAsia="it-IT"/>
          <w14:ligatures w14:val="none"/>
        </w:rPr>
        <w:t>Particle</w:t>
      </w:r>
      <w:proofErr w:type="spellEnd"/>
      <w:r>
        <w:rPr>
          <w:rFonts w:eastAsia="Times New Roman" w:cstheme="minorHAnsi"/>
          <w:color w:val="000000" w:themeColor="text1"/>
          <w:kern w:val="0"/>
          <w:lang w:eastAsia="it-IT"/>
          <w14:ligatures w14:val="none"/>
        </w:rPr>
        <w:t xml:space="preserve"> sarà</w:t>
      </w:r>
      <w:r w:rsidRPr="0089543C">
        <w:rPr>
          <w:rFonts w:eastAsia="Times New Roman" w:cstheme="minorHAnsi"/>
          <w:color w:val="000000" w:themeColor="text1"/>
          <w:kern w:val="0"/>
          <w:lang w:eastAsia="it-IT"/>
          <w14:ligatures w14:val="none"/>
        </w:rPr>
        <w:t xml:space="preserve"> possibile accedere a</w:t>
      </w:r>
      <w:r>
        <w:rPr>
          <w:rFonts w:eastAsia="Times New Roman" w:cstheme="minorHAnsi"/>
          <w:color w:val="000000" w:themeColor="text1"/>
          <w:kern w:val="0"/>
          <w:lang w:eastAsia="it-IT"/>
          <w14:ligatures w14:val="none"/>
        </w:rPr>
        <w:t>l programma dettagliato del meeting.</w:t>
      </w:r>
      <w:r w:rsidR="00D7302F" w:rsidRPr="0089543C">
        <w:rPr>
          <w:rFonts w:eastAsia="Times New Roman" w:cstheme="minorHAnsi"/>
          <w:color w:val="000000" w:themeColor="text1"/>
          <w:kern w:val="0"/>
          <w:lang w:eastAsia="it-IT"/>
          <w14:ligatures w14:val="none"/>
        </w:rPr>
        <w:t xml:space="preserve"> </w:t>
      </w:r>
      <w:r>
        <w:rPr>
          <w:rFonts w:eastAsia="Times New Roman" w:cstheme="minorHAnsi"/>
          <w:color w:val="000000" w:themeColor="text1"/>
          <w:kern w:val="0"/>
          <w:lang w:eastAsia="it-IT"/>
          <w14:ligatures w14:val="none"/>
        </w:rPr>
        <w:t>L</w:t>
      </w:r>
      <w:r w:rsidR="00D7302F" w:rsidRPr="0089543C">
        <w:rPr>
          <w:rFonts w:eastAsia="Times New Roman" w:cstheme="minorHAnsi"/>
          <w:color w:val="000000" w:themeColor="text1"/>
          <w:kern w:val="0"/>
          <w:lang w:eastAsia="it-IT"/>
          <w14:ligatures w14:val="none"/>
        </w:rPr>
        <w:t xml:space="preserve">’esperienza di </w:t>
      </w:r>
      <w:r w:rsidR="00D7302F" w:rsidRPr="0089543C">
        <w:rPr>
          <w:rFonts w:eastAsia="Times New Roman" w:cstheme="minorHAnsi"/>
          <w:i/>
          <w:iCs/>
          <w:color w:val="000000" w:themeColor="text1"/>
          <w:kern w:val="0"/>
          <w:lang w:eastAsia="it-IT"/>
          <w14:ligatures w14:val="none"/>
        </w:rPr>
        <w:t>The New Atlas of Digital Art</w:t>
      </w:r>
      <w:r w:rsidR="00D7302F" w:rsidRPr="0089543C">
        <w:rPr>
          <w:rFonts w:eastAsia="Times New Roman" w:cstheme="minorHAnsi"/>
          <w:color w:val="000000" w:themeColor="text1"/>
          <w:kern w:val="0"/>
          <w:lang w:eastAsia="it-IT"/>
          <w14:ligatures w14:val="none"/>
        </w:rPr>
        <w:t xml:space="preserve"> viene estesa in termini di tempo, spazio e accessibilità: sia sul posto sia da remoto </w:t>
      </w:r>
      <w:r>
        <w:rPr>
          <w:rFonts w:eastAsia="Times New Roman" w:cstheme="minorHAnsi"/>
          <w:color w:val="000000" w:themeColor="text1"/>
          <w:kern w:val="0"/>
          <w:lang w:eastAsia="it-IT"/>
          <w14:ligatures w14:val="none"/>
        </w:rPr>
        <w:t>si può fruire di</w:t>
      </w:r>
      <w:r w:rsidR="00D7302F" w:rsidRPr="0089543C">
        <w:rPr>
          <w:rFonts w:eastAsia="Times New Roman" w:cstheme="minorHAnsi"/>
          <w:color w:val="000000" w:themeColor="text1"/>
          <w:kern w:val="0"/>
          <w:lang w:eastAsia="it-IT"/>
          <w14:ligatures w14:val="none"/>
        </w:rPr>
        <w:t xml:space="preserve"> contenuti digitali attraverso pagine </w:t>
      </w:r>
      <w:proofErr w:type="spellStart"/>
      <w:r w:rsidR="00D7302F" w:rsidRPr="0089543C">
        <w:rPr>
          <w:rFonts w:eastAsia="Times New Roman" w:cstheme="minorHAnsi"/>
          <w:color w:val="000000" w:themeColor="text1"/>
          <w:kern w:val="0"/>
          <w:lang w:eastAsia="it-IT"/>
          <w14:ligatures w14:val="none"/>
        </w:rPr>
        <w:t>immersive</w:t>
      </w:r>
      <w:proofErr w:type="spellEnd"/>
      <w:r w:rsidR="00D7302F" w:rsidRPr="0089543C">
        <w:rPr>
          <w:rFonts w:eastAsia="Times New Roman" w:cstheme="minorHAnsi"/>
          <w:color w:val="000000" w:themeColor="text1"/>
          <w:kern w:val="0"/>
          <w:lang w:eastAsia="it-IT"/>
          <w14:ligatures w14:val="none"/>
        </w:rPr>
        <w:t xml:space="preserve"> e percorsi multimediali (</w:t>
      </w:r>
      <w:proofErr w:type="spellStart"/>
      <w:r w:rsidR="00D7302F" w:rsidRPr="0089543C">
        <w:rPr>
          <w:rFonts w:eastAsia="Times New Roman" w:cstheme="minorHAnsi"/>
          <w:i/>
          <w:iCs/>
          <w:color w:val="000000" w:themeColor="text1"/>
          <w:kern w:val="0"/>
          <w:lang w:eastAsia="it-IT"/>
          <w14:ligatures w14:val="none"/>
        </w:rPr>
        <w:t>Routes</w:t>
      </w:r>
      <w:proofErr w:type="spellEnd"/>
      <w:r w:rsidR="00D7302F" w:rsidRPr="0089543C">
        <w:rPr>
          <w:rFonts w:eastAsia="Times New Roman" w:cstheme="minorHAnsi"/>
          <w:color w:val="000000" w:themeColor="text1"/>
          <w:kern w:val="0"/>
          <w:lang w:eastAsia="it-IT"/>
          <w14:ligatures w14:val="none"/>
        </w:rPr>
        <w:t xml:space="preserve">) con interazioni e </w:t>
      </w:r>
      <w:proofErr w:type="spellStart"/>
      <w:r w:rsidR="00D7302F" w:rsidRPr="0089543C">
        <w:rPr>
          <w:rFonts w:eastAsia="Times New Roman" w:cstheme="minorHAnsi"/>
          <w:color w:val="000000" w:themeColor="text1"/>
          <w:kern w:val="0"/>
          <w:lang w:eastAsia="it-IT"/>
          <w14:ligatures w14:val="none"/>
        </w:rPr>
        <w:t>storytelling</w:t>
      </w:r>
      <w:proofErr w:type="spellEnd"/>
      <w:r w:rsidR="00D7302F" w:rsidRPr="0089543C">
        <w:rPr>
          <w:rFonts w:eastAsia="Times New Roman" w:cstheme="minorHAnsi"/>
          <w:color w:val="000000" w:themeColor="text1"/>
          <w:kern w:val="0"/>
          <w:lang w:eastAsia="it-IT"/>
          <w14:ligatures w14:val="none"/>
        </w:rPr>
        <w:t xml:space="preserve"> composti da elementi narrativi, audio video, visuali.</w:t>
      </w:r>
      <w:r w:rsidR="00DB6011">
        <w:rPr>
          <w:rFonts w:eastAsia="Times New Roman" w:cstheme="minorHAnsi"/>
          <w:color w:val="000000" w:themeColor="text1"/>
          <w:kern w:val="0"/>
          <w:lang w:eastAsia="it-IT"/>
          <w14:ligatures w14:val="none"/>
        </w:rPr>
        <w:t xml:space="preserve"> </w:t>
      </w:r>
    </w:p>
    <w:p w14:paraId="288B9949" w14:textId="77777777" w:rsidR="0084788A" w:rsidRDefault="0084788A" w:rsidP="00D7302F">
      <w:pPr>
        <w:jc w:val="both"/>
        <w:rPr>
          <w:rFonts w:eastAsia="Times New Roman" w:cstheme="minorHAnsi"/>
          <w:color w:val="000000" w:themeColor="text1"/>
          <w:kern w:val="0"/>
          <w:lang w:eastAsia="it-IT"/>
          <w14:ligatures w14:val="none"/>
        </w:rPr>
      </w:pPr>
    </w:p>
    <w:p w14:paraId="3C80AABA" w14:textId="56DBEE23" w:rsidR="0084788A" w:rsidRDefault="0084788A" w:rsidP="0084788A">
      <w:pPr>
        <w:jc w:val="both"/>
        <w:rPr>
          <w:rFonts w:cstheme="minorHAnsi"/>
          <w:b/>
          <w:bCs/>
          <w:color w:val="000000" w:themeColor="text1"/>
          <w:lang w:val="en-GB"/>
        </w:rPr>
      </w:pPr>
      <w:proofErr w:type="spellStart"/>
      <w:r w:rsidRPr="00D7302F">
        <w:rPr>
          <w:rFonts w:eastAsia="Times New Roman" w:cstheme="minorHAnsi"/>
          <w:b/>
          <w:bCs/>
          <w:color w:val="000000" w:themeColor="text1"/>
          <w:kern w:val="0"/>
          <w:lang w:val="en-GB" w:eastAsia="it-IT"/>
          <w14:ligatures w14:val="none"/>
        </w:rPr>
        <w:t>Accedi</w:t>
      </w:r>
      <w:proofErr w:type="spellEnd"/>
      <w:r w:rsidRPr="00D7302F">
        <w:rPr>
          <w:rFonts w:eastAsia="Times New Roman" w:cstheme="minorHAnsi"/>
          <w:b/>
          <w:bCs/>
          <w:color w:val="000000" w:themeColor="text1"/>
          <w:kern w:val="0"/>
          <w:lang w:val="en-GB" w:eastAsia="it-IT"/>
          <w14:ligatures w14:val="none"/>
        </w:rPr>
        <w:t xml:space="preserve"> </w:t>
      </w:r>
      <w:proofErr w:type="spellStart"/>
      <w:r w:rsidRPr="00D7302F">
        <w:rPr>
          <w:rFonts w:eastAsia="Times New Roman" w:cstheme="minorHAnsi"/>
          <w:b/>
          <w:bCs/>
          <w:color w:val="000000" w:themeColor="text1"/>
          <w:kern w:val="0"/>
          <w:lang w:val="en-GB" w:eastAsia="it-IT"/>
          <w14:ligatures w14:val="none"/>
        </w:rPr>
        <w:t>al</w:t>
      </w:r>
      <w:r>
        <w:rPr>
          <w:rFonts w:eastAsia="Times New Roman" w:cstheme="minorHAnsi"/>
          <w:b/>
          <w:bCs/>
          <w:color w:val="000000" w:themeColor="text1"/>
          <w:kern w:val="0"/>
          <w:lang w:val="en-GB" w:eastAsia="it-IT"/>
          <w14:ligatures w14:val="none"/>
        </w:rPr>
        <w:t>la</w:t>
      </w:r>
      <w:proofErr w:type="spellEnd"/>
      <w:r>
        <w:rPr>
          <w:rFonts w:eastAsia="Times New Roman" w:cstheme="minorHAnsi"/>
          <w:b/>
          <w:bCs/>
          <w:color w:val="000000" w:themeColor="text1"/>
          <w:kern w:val="0"/>
          <w:lang w:val="en-GB" w:eastAsia="it-IT"/>
          <w14:ligatures w14:val="none"/>
        </w:rPr>
        <w:t xml:space="preserve"> </w:t>
      </w:r>
      <w:proofErr w:type="spellStart"/>
      <w:r>
        <w:rPr>
          <w:rFonts w:eastAsia="Times New Roman" w:cstheme="minorHAnsi"/>
          <w:b/>
          <w:bCs/>
          <w:color w:val="000000" w:themeColor="text1"/>
          <w:kern w:val="0"/>
          <w:lang w:val="en-GB" w:eastAsia="it-IT"/>
          <w14:ligatures w14:val="none"/>
        </w:rPr>
        <w:t>sezione</w:t>
      </w:r>
      <w:proofErr w:type="spellEnd"/>
      <w:r>
        <w:rPr>
          <w:rFonts w:eastAsia="Times New Roman" w:cstheme="minorHAnsi"/>
          <w:b/>
          <w:bCs/>
          <w:color w:val="000000" w:themeColor="text1"/>
          <w:kern w:val="0"/>
          <w:lang w:val="en-GB" w:eastAsia="it-IT"/>
          <w14:ligatures w14:val="none"/>
        </w:rPr>
        <w:t xml:space="preserve"> </w:t>
      </w:r>
      <w:proofErr w:type="spellStart"/>
      <w:r>
        <w:rPr>
          <w:rFonts w:eastAsia="Times New Roman" w:cstheme="minorHAnsi"/>
          <w:b/>
          <w:bCs/>
          <w:color w:val="000000" w:themeColor="text1"/>
          <w:kern w:val="0"/>
          <w:lang w:val="en-GB" w:eastAsia="it-IT"/>
          <w14:ligatures w14:val="none"/>
        </w:rPr>
        <w:t>dedicat</w:t>
      </w:r>
      <w:r w:rsidR="00770B01">
        <w:rPr>
          <w:rFonts w:eastAsia="Times New Roman" w:cstheme="minorHAnsi"/>
          <w:b/>
          <w:bCs/>
          <w:color w:val="000000" w:themeColor="text1"/>
          <w:kern w:val="0"/>
          <w:lang w:val="en-GB" w:eastAsia="it-IT"/>
          <w14:ligatures w14:val="none"/>
        </w:rPr>
        <w:t>a</w:t>
      </w:r>
      <w:proofErr w:type="spellEnd"/>
      <w:r>
        <w:rPr>
          <w:rFonts w:eastAsia="Times New Roman" w:cstheme="minorHAnsi"/>
          <w:b/>
          <w:bCs/>
          <w:color w:val="000000" w:themeColor="text1"/>
          <w:kern w:val="0"/>
          <w:lang w:val="en-GB" w:eastAsia="it-IT"/>
          <w14:ligatures w14:val="none"/>
        </w:rPr>
        <w:t xml:space="preserve"> a The New Atlas of Digital Art </w:t>
      </w:r>
      <w:r w:rsidRPr="00391587">
        <w:rPr>
          <w:rFonts w:cstheme="minorHAnsi"/>
          <w:b/>
          <w:bCs/>
          <w:color w:val="000000" w:themeColor="text1"/>
          <w:lang w:val="en-GB"/>
        </w:rPr>
        <w:t>con app Particle:</w:t>
      </w:r>
    </w:p>
    <w:p w14:paraId="254D8029" w14:textId="77777777" w:rsidR="0084788A" w:rsidRPr="00AD1459" w:rsidRDefault="0084788A" w:rsidP="0084788A">
      <w:pPr>
        <w:jc w:val="both"/>
        <w:rPr>
          <w:rFonts w:cstheme="minorHAnsi"/>
          <w:b/>
          <w:bCs/>
          <w:i/>
          <w:iCs/>
          <w:color w:val="000000" w:themeColor="text1"/>
          <w:lang w:val="en-GB"/>
        </w:rPr>
      </w:pPr>
    </w:p>
    <w:p w14:paraId="2F2279C3" w14:textId="442402F3" w:rsidR="0084788A" w:rsidRPr="00AD1459" w:rsidRDefault="0084788A" w:rsidP="0084788A">
      <w:pPr>
        <w:rPr>
          <w:rFonts w:ascii="Times New Roman" w:eastAsia="Times New Roman" w:hAnsi="Times New Roman" w:cs="Times New Roman"/>
          <w:kern w:val="0"/>
          <w:lang w:val="en-GB" w:eastAsia="it-IT"/>
          <w14:ligatures w14:val="none"/>
        </w:rPr>
      </w:pPr>
      <w:r>
        <w:rPr>
          <w:rFonts w:eastAsia="Times New Roman" w:cstheme="minorHAnsi"/>
          <w:b/>
          <w:bCs/>
          <w:noProof/>
          <w:color w:val="000000" w:themeColor="text1"/>
          <w:kern w:val="0"/>
          <w:lang w:eastAsia="it-IT"/>
        </w:rPr>
        <w:drawing>
          <wp:inline distT="0" distB="0" distL="0" distR="0" wp14:anchorId="3491FD5E" wp14:editId="5FB1D7DD">
            <wp:extent cx="868680" cy="868680"/>
            <wp:effectExtent l="0" t="0" r="0" b="0"/>
            <wp:docPr id="128286290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62903" name="Immagine 12828629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0467" cy="870467"/>
                    </a:xfrm>
                    <a:prstGeom prst="rect">
                      <a:avLst/>
                    </a:prstGeom>
                  </pic:spPr>
                </pic:pic>
              </a:graphicData>
            </a:graphic>
          </wp:inline>
        </w:drawing>
      </w:r>
    </w:p>
    <w:p w14:paraId="58A5FFA9" w14:textId="2A7B82CE" w:rsidR="0084788A" w:rsidRPr="00F30D87" w:rsidRDefault="0084788A" w:rsidP="0084788A">
      <w:pPr>
        <w:jc w:val="both"/>
        <w:rPr>
          <w:rFonts w:eastAsia="Times New Roman" w:cstheme="minorHAnsi"/>
          <w:b/>
          <w:bCs/>
          <w:color w:val="000000" w:themeColor="text1"/>
          <w:kern w:val="0"/>
          <w:lang w:val="en-GB" w:eastAsia="it-IT"/>
          <w14:ligatures w14:val="none"/>
        </w:rPr>
      </w:pPr>
    </w:p>
    <w:p w14:paraId="60AF68E5" w14:textId="77777777" w:rsidR="0084788A" w:rsidRPr="000659AF" w:rsidRDefault="0084788A" w:rsidP="00D7302F">
      <w:pPr>
        <w:jc w:val="both"/>
        <w:rPr>
          <w:rFonts w:eastAsia="Times New Roman" w:cstheme="minorHAnsi"/>
          <w:color w:val="000000" w:themeColor="text1"/>
          <w:kern w:val="0"/>
          <w:lang w:eastAsia="it-IT"/>
          <w14:ligatures w14:val="none"/>
        </w:rPr>
      </w:pPr>
    </w:p>
    <w:bookmarkEnd w:id="2"/>
    <w:p w14:paraId="1E590881" w14:textId="77777777" w:rsidR="00835937" w:rsidRPr="0084788A" w:rsidRDefault="00835937" w:rsidP="00D7302F">
      <w:pPr>
        <w:jc w:val="both"/>
        <w:rPr>
          <w:noProof/>
          <w:highlight w:val="yellow"/>
        </w:rPr>
      </w:pPr>
    </w:p>
    <w:p w14:paraId="1CC60DA2" w14:textId="0CC629A2" w:rsidR="008B3B00" w:rsidRPr="008B3B00" w:rsidRDefault="008B3B00" w:rsidP="008B3B00">
      <w:pPr>
        <w:rPr>
          <w:rFonts w:ascii="Calibri" w:eastAsia="Times New Roman" w:hAnsi="Calibri" w:cs="Calibri"/>
          <w:b/>
          <w:bCs/>
          <w:i/>
          <w:iCs/>
          <w:color w:val="4472C4" w:themeColor="accent1"/>
          <w:kern w:val="0"/>
          <w:sz w:val="28"/>
          <w:szCs w:val="28"/>
          <w:lang w:eastAsia="it-IT"/>
          <w14:ligatures w14:val="none"/>
        </w:rPr>
      </w:pPr>
      <w:proofErr w:type="spellStart"/>
      <w:r w:rsidRPr="008B3B00">
        <w:rPr>
          <w:rFonts w:ascii="Calibri" w:eastAsia="Times New Roman" w:hAnsi="Calibri" w:cs="Calibri"/>
          <w:b/>
          <w:bCs/>
          <w:i/>
          <w:iCs/>
          <w:color w:val="4472C4" w:themeColor="accent1"/>
          <w:kern w:val="0"/>
          <w:sz w:val="28"/>
          <w:szCs w:val="28"/>
          <w:lang w:eastAsia="it-IT"/>
          <w14:ligatures w14:val="none"/>
        </w:rPr>
        <w:t>Deep</w:t>
      </w:r>
      <w:proofErr w:type="spellEnd"/>
      <w:r w:rsidRPr="008B3B00">
        <w:rPr>
          <w:rFonts w:ascii="Calibri" w:eastAsia="Times New Roman" w:hAnsi="Calibri" w:cs="Calibri"/>
          <w:b/>
          <w:bCs/>
          <w:i/>
          <w:iCs/>
          <w:color w:val="4472C4" w:themeColor="accent1"/>
          <w:kern w:val="0"/>
          <w:sz w:val="28"/>
          <w:szCs w:val="28"/>
          <w:lang w:eastAsia="it-IT"/>
          <w14:ligatures w14:val="none"/>
        </w:rPr>
        <w:t xml:space="preserve"> </w:t>
      </w:r>
      <w:proofErr w:type="spellStart"/>
      <w:r w:rsidRPr="008B3B00">
        <w:rPr>
          <w:rFonts w:ascii="Calibri" w:eastAsia="Times New Roman" w:hAnsi="Calibri" w:cs="Calibri"/>
          <w:b/>
          <w:bCs/>
          <w:i/>
          <w:iCs/>
          <w:color w:val="4472C4" w:themeColor="accent1"/>
          <w:kern w:val="0"/>
          <w:sz w:val="28"/>
          <w:szCs w:val="28"/>
          <w:lang w:eastAsia="it-IT"/>
          <w14:ligatures w14:val="none"/>
        </w:rPr>
        <w:t>Sensing</w:t>
      </w:r>
      <w:proofErr w:type="spellEnd"/>
      <w:r w:rsidRPr="008B3B00">
        <w:rPr>
          <w:rFonts w:ascii="Calibri" w:eastAsia="Times New Roman" w:hAnsi="Calibri" w:cs="Calibri"/>
          <w:b/>
          <w:bCs/>
          <w:i/>
          <w:iCs/>
          <w:color w:val="4472C4" w:themeColor="accent1"/>
          <w:kern w:val="0"/>
          <w:sz w:val="28"/>
          <w:szCs w:val="28"/>
          <w:lang w:eastAsia="it-IT"/>
          <w14:ligatures w14:val="none"/>
        </w:rPr>
        <w:t xml:space="preserve"> di Rasa </w:t>
      </w:r>
      <w:proofErr w:type="spellStart"/>
      <w:r w:rsidRPr="008B3B00">
        <w:rPr>
          <w:rFonts w:ascii="Calibri" w:eastAsia="Times New Roman" w:hAnsi="Calibri" w:cs="Calibri"/>
          <w:b/>
          <w:bCs/>
          <w:i/>
          <w:iCs/>
          <w:color w:val="4472C4" w:themeColor="accent1"/>
          <w:kern w:val="0"/>
          <w:sz w:val="28"/>
          <w:szCs w:val="28"/>
          <w:lang w:eastAsia="it-IT"/>
          <w14:ligatures w14:val="none"/>
        </w:rPr>
        <w:t>Šmite</w:t>
      </w:r>
      <w:proofErr w:type="spellEnd"/>
      <w:r w:rsidRPr="008B3B00">
        <w:rPr>
          <w:rFonts w:ascii="Calibri" w:eastAsia="Times New Roman" w:hAnsi="Calibri" w:cs="Calibri"/>
          <w:b/>
          <w:bCs/>
          <w:i/>
          <w:iCs/>
          <w:color w:val="4472C4" w:themeColor="accent1"/>
          <w:kern w:val="0"/>
          <w:sz w:val="28"/>
          <w:szCs w:val="28"/>
          <w:lang w:eastAsia="it-IT"/>
          <w14:ligatures w14:val="none"/>
        </w:rPr>
        <w:t xml:space="preserve"> e </w:t>
      </w:r>
      <w:proofErr w:type="spellStart"/>
      <w:r w:rsidRPr="008B3B00">
        <w:rPr>
          <w:rFonts w:ascii="Calibri" w:eastAsia="Times New Roman" w:hAnsi="Calibri" w:cs="Calibri"/>
          <w:b/>
          <w:bCs/>
          <w:i/>
          <w:iCs/>
          <w:color w:val="4472C4" w:themeColor="accent1"/>
          <w:kern w:val="0"/>
          <w:sz w:val="28"/>
          <w:szCs w:val="28"/>
          <w:lang w:eastAsia="it-IT"/>
          <w14:ligatures w14:val="none"/>
        </w:rPr>
        <w:t>Raitis</w:t>
      </w:r>
      <w:proofErr w:type="spellEnd"/>
      <w:r w:rsidRPr="008B3B00">
        <w:rPr>
          <w:rFonts w:ascii="Calibri" w:eastAsia="Times New Roman" w:hAnsi="Calibri" w:cs="Calibri"/>
          <w:b/>
          <w:bCs/>
          <w:i/>
          <w:iCs/>
          <w:color w:val="4472C4" w:themeColor="accent1"/>
          <w:kern w:val="0"/>
          <w:sz w:val="28"/>
          <w:szCs w:val="28"/>
          <w:lang w:eastAsia="it-IT"/>
          <w14:ligatures w14:val="none"/>
        </w:rPr>
        <w:t xml:space="preserve"> </w:t>
      </w:r>
      <w:proofErr w:type="spellStart"/>
      <w:r w:rsidRPr="008B3B00">
        <w:rPr>
          <w:rFonts w:ascii="Calibri" w:eastAsia="Times New Roman" w:hAnsi="Calibri" w:cs="Calibri"/>
          <w:b/>
          <w:bCs/>
          <w:i/>
          <w:iCs/>
          <w:color w:val="4472C4" w:themeColor="accent1"/>
          <w:kern w:val="0"/>
          <w:sz w:val="28"/>
          <w:szCs w:val="28"/>
          <w:lang w:eastAsia="it-IT"/>
          <w14:ligatures w14:val="none"/>
        </w:rPr>
        <w:t>Šmits</w:t>
      </w:r>
      <w:proofErr w:type="spellEnd"/>
    </w:p>
    <w:p w14:paraId="402EB954" w14:textId="77777777" w:rsidR="008B3B00" w:rsidRPr="008B3B00" w:rsidRDefault="008B3B00" w:rsidP="008B3B00">
      <w:pPr>
        <w:rPr>
          <w:rFonts w:eastAsia="Times New Roman" w:cstheme="minorHAnsi"/>
          <w:b/>
          <w:bCs/>
          <w:color w:val="4472C4" w:themeColor="accent1"/>
          <w:kern w:val="0"/>
          <w:lang w:eastAsia="it-IT"/>
          <w14:ligatures w14:val="none"/>
        </w:rPr>
      </w:pPr>
      <w:r w:rsidRPr="008B3B00">
        <w:rPr>
          <w:rFonts w:eastAsia="Times New Roman" w:cstheme="minorHAnsi"/>
          <w:b/>
          <w:bCs/>
          <w:color w:val="4472C4" w:themeColor="accent1"/>
          <w:kern w:val="0"/>
          <w:lang w:eastAsia="it-IT"/>
          <w14:ligatures w14:val="none"/>
        </w:rPr>
        <w:t>MEET Digital Culture Center | Fondazione Cariplo</w:t>
      </w:r>
    </w:p>
    <w:p w14:paraId="5B889CBD" w14:textId="77777777" w:rsidR="008B3B00" w:rsidRPr="00601CAC" w:rsidRDefault="008B3B00" w:rsidP="008B3B00">
      <w:pPr>
        <w:rPr>
          <w:rFonts w:eastAsia="Times New Roman" w:cstheme="minorHAnsi"/>
          <w:b/>
          <w:bCs/>
          <w:color w:val="4472C4" w:themeColor="accent1"/>
          <w:kern w:val="0"/>
          <w:lang w:eastAsia="it-IT"/>
          <w14:ligatures w14:val="none"/>
        </w:rPr>
      </w:pPr>
      <w:r w:rsidRPr="00601CAC">
        <w:rPr>
          <w:rFonts w:eastAsia="Times New Roman" w:cstheme="minorHAnsi"/>
          <w:b/>
          <w:bCs/>
          <w:color w:val="4472C4" w:themeColor="accent1"/>
          <w:kern w:val="0"/>
          <w:lang w:eastAsia="it-IT"/>
          <w14:ligatures w14:val="none"/>
        </w:rPr>
        <w:t>Viale Vittorio Veneto 2, Milano</w:t>
      </w:r>
    </w:p>
    <w:p w14:paraId="22F1D49B" w14:textId="3F4504D5" w:rsidR="008B3B00" w:rsidRDefault="00DB6011" w:rsidP="008B3B00">
      <w:pPr>
        <w:rPr>
          <w:rFonts w:eastAsia="Times New Roman" w:cstheme="minorHAnsi"/>
          <w:b/>
          <w:bCs/>
          <w:color w:val="4472C4" w:themeColor="accent1"/>
          <w:kern w:val="0"/>
          <w:lang w:eastAsia="it-IT"/>
          <w14:ligatures w14:val="none"/>
        </w:rPr>
      </w:pPr>
      <w:r w:rsidRPr="00DB6011">
        <w:rPr>
          <w:rFonts w:eastAsia="Times New Roman" w:cstheme="minorHAnsi"/>
          <w:b/>
          <w:bCs/>
          <w:color w:val="4472C4" w:themeColor="accent1"/>
          <w:kern w:val="0"/>
          <w:lang w:eastAsia="it-IT"/>
          <w14:ligatures w14:val="none"/>
        </w:rPr>
        <w:t xml:space="preserve">Opening </w:t>
      </w:r>
      <w:r w:rsidR="00AD1459">
        <w:rPr>
          <w:rFonts w:eastAsia="Times New Roman" w:cstheme="minorHAnsi"/>
          <w:b/>
          <w:bCs/>
          <w:color w:val="4472C4" w:themeColor="accent1"/>
          <w:kern w:val="0"/>
          <w:lang w:eastAsia="it-IT"/>
          <w14:ligatures w14:val="none"/>
        </w:rPr>
        <w:t xml:space="preserve">giovedì </w:t>
      </w:r>
      <w:r w:rsidR="008B3B00" w:rsidRPr="00601CAC">
        <w:rPr>
          <w:rFonts w:eastAsia="Times New Roman" w:cstheme="minorHAnsi"/>
          <w:b/>
          <w:bCs/>
          <w:color w:val="4472C4" w:themeColor="accent1"/>
          <w:kern w:val="0"/>
          <w:lang w:eastAsia="it-IT"/>
          <w14:ligatures w14:val="none"/>
        </w:rPr>
        <w:t>22</w:t>
      </w:r>
      <w:r w:rsidR="008B3B00">
        <w:rPr>
          <w:rFonts w:eastAsia="Times New Roman" w:cstheme="minorHAnsi"/>
          <w:b/>
          <w:bCs/>
          <w:color w:val="4472C4" w:themeColor="accent1"/>
          <w:kern w:val="0"/>
          <w:lang w:eastAsia="it-IT"/>
          <w14:ligatures w14:val="none"/>
        </w:rPr>
        <w:t xml:space="preserve"> giugno ore 18.30</w:t>
      </w:r>
    </w:p>
    <w:p w14:paraId="3A9FC97B" w14:textId="1F013ED7" w:rsidR="00DB6011" w:rsidRPr="00DB6011" w:rsidRDefault="00DB6011" w:rsidP="008B3B00">
      <w:pPr>
        <w:rPr>
          <w:rFonts w:eastAsia="Times New Roman" w:cstheme="minorHAnsi"/>
          <w:b/>
          <w:bCs/>
          <w:color w:val="4472C4" w:themeColor="accent1"/>
          <w:kern w:val="0"/>
          <w:lang w:eastAsia="it-IT"/>
          <w14:ligatures w14:val="none"/>
        </w:rPr>
      </w:pPr>
      <w:r w:rsidRPr="00DB6011">
        <w:rPr>
          <w:rFonts w:eastAsia="Times New Roman" w:cstheme="minorHAnsi"/>
          <w:b/>
          <w:bCs/>
          <w:color w:val="4472C4" w:themeColor="accent1"/>
          <w:kern w:val="0"/>
          <w:lang w:eastAsia="it-IT"/>
          <w14:ligatures w14:val="none"/>
        </w:rPr>
        <w:t xml:space="preserve">introduce Patrizia </w:t>
      </w:r>
      <w:proofErr w:type="spellStart"/>
      <w:r w:rsidRPr="00DB6011">
        <w:rPr>
          <w:rFonts w:eastAsia="Times New Roman" w:cstheme="minorHAnsi"/>
          <w:b/>
          <w:bCs/>
          <w:color w:val="4472C4" w:themeColor="accent1"/>
          <w:kern w:val="0"/>
          <w:lang w:eastAsia="it-IT"/>
          <w14:ligatures w14:val="none"/>
        </w:rPr>
        <w:t>Caraveo</w:t>
      </w:r>
      <w:proofErr w:type="spellEnd"/>
      <w:r w:rsidRPr="00DB6011">
        <w:rPr>
          <w:rFonts w:eastAsia="Times New Roman" w:cstheme="minorHAnsi"/>
          <w:b/>
          <w:bCs/>
          <w:color w:val="4472C4" w:themeColor="accent1"/>
          <w:kern w:val="0"/>
          <w:lang w:eastAsia="it-IT"/>
          <w14:ligatures w14:val="none"/>
        </w:rPr>
        <w:t>, astrofisica</w:t>
      </w:r>
    </w:p>
    <w:p w14:paraId="63AE3AC7" w14:textId="32526F69" w:rsidR="00835937" w:rsidRPr="00CF62C5" w:rsidRDefault="00835937" w:rsidP="00835937">
      <w:pPr>
        <w:jc w:val="both"/>
        <w:rPr>
          <w:rFonts w:eastAsia="Times New Roman" w:cstheme="minorHAnsi"/>
          <w:kern w:val="0"/>
          <w:lang w:eastAsia="it-IT"/>
          <w14:ligatures w14:val="none"/>
        </w:rPr>
      </w:pPr>
    </w:p>
    <w:p w14:paraId="2E11C21B" w14:textId="3C175A2C" w:rsidR="00835937" w:rsidRPr="00DB6011" w:rsidRDefault="00835937" w:rsidP="00835937">
      <w:pPr>
        <w:jc w:val="both"/>
        <w:rPr>
          <w:rFonts w:cstheme="minorHAnsi"/>
        </w:rPr>
      </w:pPr>
      <w:r>
        <w:rPr>
          <w:rFonts w:cstheme="minorHAnsi"/>
        </w:rPr>
        <w:t>U</w:t>
      </w:r>
      <w:r w:rsidRPr="00CF62C5">
        <w:rPr>
          <w:rFonts w:cstheme="minorHAnsi"/>
        </w:rPr>
        <w:t xml:space="preserve">n'opera d'arte </w:t>
      </w:r>
      <w:proofErr w:type="spellStart"/>
      <w:r w:rsidRPr="00CF62C5">
        <w:rPr>
          <w:rFonts w:cstheme="minorHAnsi"/>
        </w:rPr>
        <w:t>immersiva</w:t>
      </w:r>
      <w:proofErr w:type="spellEnd"/>
      <w:r w:rsidRPr="00CF62C5">
        <w:rPr>
          <w:rFonts w:cstheme="minorHAnsi"/>
        </w:rPr>
        <w:t xml:space="preserve"> </w:t>
      </w:r>
      <w:r>
        <w:rPr>
          <w:rFonts w:cstheme="minorHAnsi"/>
        </w:rPr>
        <w:t>basata sulla visualizzazione di dati</w:t>
      </w:r>
      <w:r w:rsidR="008B3B00">
        <w:rPr>
          <w:rFonts w:cstheme="minorHAnsi"/>
        </w:rPr>
        <w:t xml:space="preserve"> dall’Universo</w:t>
      </w:r>
      <w:r>
        <w:rPr>
          <w:rFonts w:cstheme="minorHAnsi"/>
        </w:rPr>
        <w:t xml:space="preserve"> e sistemi di Intelligenza Artificiale, </w:t>
      </w:r>
      <w:r w:rsidRPr="00CF62C5">
        <w:rPr>
          <w:rFonts w:cstheme="minorHAnsi"/>
        </w:rPr>
        <w:t xml:space="preserve">realizzata dagli artisti del RIXC, The Center for New Media Culture (Riga), </w:t>
      </w:r>
      <w:r w:rsidRPr="00CF62C5">
        <w:rPr>
          <w:rFonts w:cstheme="minorHAnsi"/>
          <w:b/>
          <w:bCs/>
        </w:rPr>
        <w:t xml:space="preserve">Rasa </w:t>
      </w:r>
      <w:proofErr w:type="spellStart"/>
      <w:r w:rsidR="00F15BAA">
        <w:rPr>
          <w:rFonts w:cstheme="minorHAnsi"/>
          <w:b/>
          <w:bCs/>
        </w:rPr>
        <w:t>S</w:t>
      </w:r>
      <w:r w:rsidRPr="00CF62C5">
        <w:rPr>
          <w:rFonts w:cstheme="minorHAnsi"/>
          <w:b/>
          <w:bCs/>
        </w:rPr>
        <w:t>mite</w:t>
      </w:r>
      <w:proofErr w:type="spellEnd"/>
      <w:r w:rsidRPr="00CF62C5">
        <w:rPr>
          <w:rFonts w:cstheme="minorHAnsi"/>
        </w:rPr>
        <w:t xml:space="preserve"> e </w:t>
      </w:r>
      <w:proofErr w:type="spellStart"/>
      <w:r w:rsidRPr="00CF62C5">
        <w:rPr>
          <w:rFonts w:cstheme="minorHAnsi"/>
          <w:b/>
          <w:bCs/>
        </w:rPr>
        <w:t>Raitis</w:t>
      </w:r>
      <w:proofErr w:type="spellEnd"/>
      <w:r w:rsidRPr="00CF62C5">
        <w:rPr>
          <w:rFonts w:cstheme="minorHAnsi"/>
          <w:b/>
          <w:bCs/>
        </w:rPr>
        <w:t xml:space="preserve"> </w:t>
      </w:r>
      <w:proofErr w:type="spellStart"/>
      <w:r w:rsidR="00F15BAA">
        <w:rPr>
          <w:rFonts w:cstheme="minorHAnsi"/>
          <w:b/>
          <w:bCs/>
        </w:rPr>
        <w:t>S</w:t>
      </w:r>
      <w:r w:rsidRPr="00CF62C5">
        <w:rPr>
          <w:rFonts w:cstheme="minorHAnsi"/>
          <w:b/>
          <w:bCs/>
        </w:rPr>
        <w:t>mits</w:t>
      </w:r>
      <w:proofErr w:type="spellEnd"/>
      <w:r>
        <w:rPr>
          <w:rFonts w:cstheme="minorHAnsi"/>
        </w:rPr>
        <w:t xml:space="preserve">, nella Sala </w:t>
      </w:r>
      <w:proofErr w:type="spellStart"/>
      <w:r>
        <w:rPr>
          <w:rFonts w:cstheme="minorHAnsi"/>
        </w:rPr>
        <w:t>Immersiva</w:t>
      </w:r>
      <w:proofErr w:type="spellEnd"/>
      <w:r>
        <w:rPr>
          <w:rFonts w:cstheme="minorHAnsi"/>
        </w:rPr>
        <w:t xml:space="preserve"> di MEET</w:t>
      </w:r>
      <w:r w:rsidR="00D4547A">
        <w:rPr>
          <w:rFonts w:cstheme="minorHAnsi"/>
        </w:rPr>
        <w:t xml:space="preserve"> fruibile fino ad Agosto 2023. </w:t>
      </w:r>
    </w:p>
    <w:p w14:paraId="7A50492A" w14:textId="51F82E65" w:rsidR="00835937" w:rsidRDefault="00B56E77" w:rsidP="00835937">
      <w:pPr>
        <w:jc w:val="both"/>
        <w:rPr>
          <w:rFonts w:cstheme="minorHAnsi"/>
        </w:rPr>
      </w:pPr>
      <w:r>
        <w:rPr>
          <w:rFonts w:cstheme="minorHAnsi"/>
        </w:rPr>
        <w:t xml:space="preserve">Accompagnata da un testo </w:t>
      </w:r>
      <w:proofErr w:type="spellStart"/>
      <w:r>
        <w:rPr>
          <w:rFonts w:cstheme="minorHAnsi"/>
        </w:rPr>
        <w:t>curatoriale</w:t>
      </w:r>
      <w:proofErr w:type="spellEnd"/>
      <w:r>
        <w:rPr>
          <w:rFonts w:cstheme="minorHAnsi"/>
        </w:rPr>
        <w:t xml:space="preserve"> di </w:t>
      </w:r>
      <w:r w:rsidRPr="00B56E77">
        <w:rPr>
          <w:rFonts w:cstheme="minorHAnsi"/>
          <w:b/>
          <w:bCs/>
        </w:rPr>
        <w:t>Maria Grazia Mattei</w:t>
      </w:r>
      <w:r>
        <w:rPr>
          <w:rFonts w:cstheme="minorHAnsi"/>
        </w:rPr>
        <w:t xml:space="preserve">, Fondatrice e Presidente di MEET, e </w:t>
      </w:r>
      <w:r w:rsidRPr="00B56E77">
        <w:rPr>
          <w:rFonts w:cstheme="minorHAnsi"/>
          <w:b/>
          <w:bCs/>
        </w:rPr>
        <w:t xml:space="preserve">Patrizia </w:t>
      </w:r>
      <w:proofErr w:type="spellStart"/>
      <w:r w:rsidRPr="00B56E77">
        <w:rPr>
          <w:rFonts w:cstheme="minorHAnsi"/>
          <w:b/>
          <w:bCs/>
        </w:rPr>
        <w:t>Caraveo</w:t>
      </w:r>
      <w:proofErr w:type="spellEnd"/>
      <w:r>
        <w:rPr>
          <w:rFonts w:cstheme="minorHAnsi"/>
        </w:rPr>
        <w:t>, astrofisica, l</w:t>
      </w:r>
      <w:r w:rsidR="00F15BAA">
        <w:rPr>
          <w:rFonts w:cstheme="minorHAnsi"/>
        </w:rPr>
        <w:t>’</w:t>
      </w:r>
      <w:r w:rsidR="00835937" w:rsidRPr="00CF62C5">
        <w:rPr>
          <w:rFonts w:cstheme="minorHAnsi"/>
        </w:rPr>
        <w:t xml:space="preserve">installazione prende spunto dallo storico radiotelescopio RT-32 a </w:t>
      </w:r>
      <w:proofErr w:type="spellStart"/>
      <w:r w:rsidR="00835937" w:rsidRPr="00CF62C5">
        <w:rPr>
          <w:rFonts w:cstheme="minorHAnsi"/>
        </w:rPr>
        <w:t>Irbene</w:t>
      </w:r>
      <w:proofErr w:type="spellEnd"/>
      <w:r w:rsidR="00835937" w:rsidRPr="00CF62C5">
        <w:rPr>
          <w:rFonts w:cstheme="minorHAnsi"/>
        </w:rPr>
        <w:t xml:space="preserve">, nella Lettonia occidentale, che dopo il 1994 è diventato uno strumento </w:t>
      </w:r>
      <w:r w:rsidR="00F15BAA">
        <w:rPr>
          <w:rFonts w:cstheme="minorHAnsi"/>
        </w:rPr>
        <w:t>a servizio</w:t>
      </w:r>
      <w:r w:rsidR="00835937" w:rsidRPr="00CF62C5">
        <w:rPr>
          <w:rFonts w:cstheme="minorHAnsi"/>
        </w:rPr>
        <w:t xml:space="preserve"> </w:t>
      </w:r>
      <w:r w:rsidR="00F15BAA">
        <w:rPr>
          <w:rFonts w:cstheme="minorHAnsi"/>
        </w:rPr>
        <w:t>de</w:t>
      </w:r>
      <w:r w:rsidR="00835937" w:rsidRPr="00CF62C5">
        <w:rPr>
          <w:rFonts w:cstheme="minorHAnsi"/>
        </w:rPr>
        <w:t xml:space="preserve">gli scienziati. La gigantesca antenna di 32 metri è stata progettata per ricevere segnali dalle profondità dello spazio. </w:t>
      </w:r>
    </w:p>
    <w:p w14:paraId="56B84759" w14:textId="77777777" w:rsidR="001863DF" w:rsidRPr="00CF62C5" w:rsidRDefault="001863DF" w:rsidP="00835937">
      <w:pPr>
        <w:jc w:val="both"/>
        <w:rPr>
          <w:rFonts w:cstheme="minorHAnsi"/>
        </w:rPr>
      </w:pPr>
    </w:p>
    <w:p w14:paraId="7513DBC5" w14:textId="1DEA4003" w:rsidR="00835937" w:rsidRPr="00CF62C5" w:rsidRDefault="00835937" w:rsidP="00835937">
      <w:pPr>
        <w:jc w:val="both"/>
        <w:rPr>
          <w:rFonts w:cstheme="minorHAnsi"/>
        </w:rPr>
      </w:pPr>
      <w:r w:rsidRPr="00CF62C5">
        <w:rPr>
          <w:rFonts w:cstheme="minorHAnsi"/>
        </w:rPr>
        <w:t xml:space="preserve">Vent'anni dopo un famoso convegno sull’astronomia, "RT-32. </w:t>
      </w:r>
      <w:proofErr w:type="spellStart"/>
      <w:r w:rsidRPr="00CF62C5">
        <w:rPr>
          <w:rFonts w:cstheme="minorHAnsi"/>
        </w:rPr>
        <w:t>Acoustic</w:t>
      </w:r>
      <w:proofErr w:type="spellEnd"/>
      <w:r w:rsidRPr="00CF62C5">
        <w:rPr>
          <w:rFonts w:cstheme="minorHAnsi"/>
        </w:rPr>
        <w:t xml:space="preserve"> Space </w:t>
      </w:r>
      <w:proofErr w:type="spellStart"/>
      <w:r w:rsidRPr="00CF62C5">
        <w:rPr>
          <w:rFonts w:cstheme="minorHAnsi"/>
        </w:rPr>
        <w:t>Laboratory</w:t>
      </w:r>
      <w:proofErr w:type="spellEnd"/>
      <w:r w:rsidRPr="00CF62C5">
        <w:rPr>
          <w:rFonts w:cstheme="minorHAnsi"/>
        </w:rPr>
        <w:t xml:space="preserve">" (2001), tornando al radiotelescopio di </w:t>
      </w:r>
      <w:proofErr w:type="spellStart"/>
      <w:r w:rsidRPr="00CF62C5">
        <w:rPr>
          <w:rFonts w:cstheme="minorHAnsi"/>
        </w:rPr>
        <w:t>Irbene</w:t>
      </w:r>
      <w:proofErr w:type="spellEnd"/>
      <w:r w:rsidRPr="00CF62C5">
        <w:rPr>
          <w:rFonts w:cstheme="minorHAnsi"/>
        </w:rPr>
        <w:t xml:space="preserve">, Rasa </w:t>
      </w:r>
      <w:proofErr w:type="spellStart"/>
      <w:r w:rsidR="00F15BAA">
        <w:rPr>
          <w:rFonts w:cstheme="minorHAnsi"/>
        </w:rPr>
        <w:t>S</w:t>
      </w:r>
      <w:r w:rsidRPr="00CF62C5">
        <w:rPr>
          <w:rFonts w:cstheme="minorHAnsi"/>
        </w:rPr>
        <w:t>mite</w:t>
      </w:r>
      <w:proofErr w:type="spellEnd"/>
      <w:r w:rsidRPr="00CF62C5">
        <w:rPr>
          <w:rFonts w:cstheme="minorHAnsi"/>
        </w:rPr>
        <w:t xml:space="preserve"> e </w:t>
      </w:r>
      <w:proofErr w:type="spellStart"/>
      <w:r w:rsidRPr="00CF62C5">
        <w:rPr>
          <w:rFonts w:cstheme="minorHAnsi"/>
        </w:rPr>
        <w:t>Raitis</w:t>
      </w:r>
      <w:proofErr w:type="spellEnd"/>
      <w:r w:rsidRPr="00CF62C5">
        <w:rPr>
          <w:rFonts w:cstheme="minorHAnsi"/>
        </w:rPr>
        <w:t xml:space="preserve"> </w:t>
      </w:r>
      <w:proofErr w:type="spellStart"/>
      <w:r w:rsidR="00F15BAA">
        <w:rPr>
          <w:rFonts w:cstheme="minorHAnsi"/>
        </w:rPr>
        <w:t>S</w:t>
      </w:r>
      <w:r w:rsidRPr="00CF62C5">
        <w:rPr>
          <w:rFonts w:cstheme="minorHAnsi"/>
        </w:rPr>
        <w:t>mits</w:t>
      </w:r>
      <w:proofErr w:type="spellEnd"/>
      <w:r w:rsidRPr="00CF62C5">
        <w:rPr>
          <w:rFonts w:cstheme="minorHAnsi"/>
        </w:rPr>
        <w:t xml:space="preserve"> hanno lavorato ad un progetto di ricerca artistica per affrontare questioni socio-ecologiche. </w:t>
      </w:r>
    </w:p>
    <w:p w14:paraId="1744C02C" w14:textId="028B19B4" w:rsidR="00835937" w:rsidRDefault="00835937" w:rsidP="00D7302F">
      <w:pPr>
        <w:jc w:val="both"/>
        <w:rPr>
          <w:rFonts w:cstheme="minorHAnsi"/>
        </w:rPr>
      </w:pPr>
      <w:proofErr w:type="spellStart"/>
      <w:r w:rsidRPr="008B3B00">
        <w:rPr>
          <w:rFonts w:cstheme="minorHAnsi"/>
          <w:b/>
          <w:bCs/>
          <w:i/>
          <w:iCs/>
        </w:rPr>
        <w:t>Deep</w:t>
      </w:r>
      <w:proofErr w:type="spellEnd"/>
      <w:r w:rsidRPr="008B3B00">
        <w:rPr>
          <w:rFonts w:cstheme="minorHAnsi"/>
          <w:b/>
          <w:bCs/>
          <w:i/>
          <w:iCs/>
        </w:rPr>
        <w:t xml:space="preserve"> </w:t>
      </w:r>
      <w:proofErr w:type="spellStart"/>
      <w:r w:rsidRPr="008B3B00">
        <w:rPr>
          <w:rFonts w:cstheme="minorHAnsi"/>
          <w:b/>
          <w:bCs/>
          <w:i/>
          <w:iCs/>
        </w:rPr>
        <w:t>Sensing</w:t>
      </w:r>
      <w:proofErr w:type="spellEnd"/>
      <w:r w:rsidRPr="00CF62C5">
        <w:rPr>
          <w:rFonts w:cstheme="minorHAnsi"/>
        </w:rPr>
        <w:t xml:space="preserve"> è un'opera d'arte che riflette sulla storia, sull'evoluzione del radiotelescopio e sul ruolo che questo impianto ha avuto e continua ad avere nella ricerca spaziale. Nell’installazione, la storica antenna diventa una nuvola di punti immateriali, una visualizzazione di dati sonori dall’universo. L’esperienza </w:t>
      </w:r>
      <w:proofErr w:type="spellStart"/>
      <w:r w:rsidRPr="00CF62C5">
        <w:rPr>
          <w:rFonts w:cstheme="minorHAnsi"/>
        </w:rPr>
        <w:t>immersiva</w:t>
      </w:r>
      <w:proofErr w:type="spellEnd"/>
      <w:r w:rsidRPr="00CF62C5">
        <w:rPr>
          <w:rFonts w:cstheme="minorHAnsi"/>
        </w:rPr>
        <w:t xml:space="preserve"> permette al pubblico di </w:t>
      </w:r>
      <w:r w:rsidR="00F15BAA">
        <w:rPr>
          <w:rFonts w:cstheme="minorHAnsi"/>
        </w:rPr>
        <w:t>visualizzare</w:t>
      </w:r>
      <w:r w:rsidRPr="00CF62C5">
        <w:rPr>
          <w:rFonts w:cstheme="minorHAnsi"/>
        </w:rPr>
        <w:t xml:space="preserve"> la convergenza delle radiazioni cosmiche </w:t>
      </w:r>
      <w:r w:rsidR="00F15BAA">
        <w:rPr>
          <w:rFonts w:cstheme="minorHAnsi"/>
        </w:rPr>
        <w:t>e del</w:t>
      </w:r>
      <w:r w:rsidRPr="00CF62C5">
        <w:rPr>
          <w:rFonts w:cstheme="minorHAnsi"/>
        </w:rPr>
        <w:t xml:space="preserve">le onde elettromagnetiche che arrivano dal Sole e dagli altri pianeti, così come da stelle di altre galassie e </w:t>
      </w:r>
      <w:r w:rsidR="00F15BAA">
        <w:rPr>
          <w:rFonts w:cstheme="minorHAnsi"/>
        </w:rPr>
        <w:t xml:space="preserve">da </w:t>
      </w:r>
      <w:r w:rsidRPr="00CF62C5">
        <w:rPr>
          <w:rFonts w:cstheme="minorHAnsi"/>
        </w:rPr>
        <w:t xml:space="preserve">misteriosi buchi neri inesplorati. </w:t>
      </w:r>
    </w:p>
    <w:p w14:paraId="39EAB2CE" w14:textId="77777777" w:rsidR="003A4DC0" w:rsidRDefault="003A4DC0" w:rsidP="00D7302F">
      <w:pPr>
        <w:jc w:val="both"/>
        <w:rPr>
          <w:rFonts w:cstheme="minorHAnsi"/>
        </w:rPr>
      </w:pPr>
    </w:p>
    <w:p w14:paraId="0316E363" w14:textId="500F51E0" w:rsidR="003A4DC0" w:rsidRPr="008B3B00" w:rsidRDefault="003A4DC0" w:rsidP="00D7302F">
      <w:pPr>
        <w:jc w:val="both"/>
        <w:rPr>
          <w:rFonts w:cstheme="minorHAnsi"/>
        </w:rPr>
      </w:pPr>
      <w:r w:rsidRPr="003A4DC0">
        <w:rPr>
          <w:rFonts w:cstheme="minorHAnsi"/>
        </w:rPr>
        <w:t xml:space="preserve">Rasa </w:t>
      </w:r>
      <w:proofErr w:type="spellStart"/>
      <w:r w:rsidRPr="003A4DC0">
        <w:rPr>
          <w:rFonts w:cstheme="minorHAnsi"/>
        </w:rPr>
        <w:t>Smite</w:t>
      </w:r>
      <w:proofErr w:type="spellEnd"/>
      <w:r w:rsidRPr="003A4DC0">
        <w:rPr>
          <w:rFonts w:cstheme="minorHAnsi"/>
        </w:rPr>
        <w:t xml:space="preserve"> e </w:t>
      </w:r>
      <w:proofErr w:type="spellStart"/>
      <w:r w:rsidRPr="003A4DC0">
        <w:rPr>
          <w:rFonts w:cstheme="minorHAnsi"/>
        </w:rPr>
        <w:t>Raitis</w:t>
      </w:r>
      <w:proofErr w:type="spellEnd"/>
      <w:r w:rsidRPr="003A4DC0">
        <w:rPr>
          <w:rFonts w:cstheme="minorHAnsi"/>
        </w:rPr>
        <w:t xml:space="preserve"> </w:t>
      </w:r>
      <w:proofErr w:type="spellStart"/>
      <w:r w:rsidRPr="003A4DC0">
        <w:rPr>
          <w:rFonts w:cstheme="minorHAnsi"/>
        </w:rPr>
        <w:t>Smits</w:t>
      </w:r>
      <w:proofErr w:type="spellEnd"/>
      <w:r w:rsidRPr="003A4DC0">
        <w:rPr>
          <w:rFonts w:cstheme="minorHAnsi"/>
        </w:rPr>
        <w:t xml:space="preserve"> sono artisti con sede a Riga (Lettonia) e Karlsruhe (Germania), co-fondatori del RIXC Center for New Media Culture di Riga, in Lettonia, co-curatori del RIXC Art and Science Festival e redattori capo di </w:t>
      </w:r>
      <w:proofErr w:type="spellStart"/>
      <w:r w:rsidRPr="003A4DC0">
        <w:rPr>
          <w:rFonts w:cstheme="minorHAnsi"/>
        </w:rPr>
        <w:t>Acoustic</w:t>
      </w:r>
      <w:proofErr w:type="spellEnd"/>
      <w:r w:rsidRPr="003A4DC0">
        <w:rPr>
          <w:rFonts w:cstheme="minorHAnsi"/>
        </w:rPr>
        <w:t xml:space="preserve"> Space. Insieme creano opere d'arte visionarie: da</w:t>
      </w:r>
      <w:r>
        <w:rPr>
          <w:rFonts w:cstheme="minorHAnsi"/>
        </w:rPr>
        <w:t>i</w:t>
      </w:r>
      <w:r w:rsidRPr="003A4DC0">
        <w:rPr>
          <w:rFonts w:cstheme="minorHAnsi"/>
        </w:rPr>
        <w:t xml:space="preserve"> pionieristici esperimenti di internet radio negli anni '90, alle indagini artistiche sullo spettro elettromagnetico e alle collaborazioni con i radioastronomi, fino alle più recenti esplorazioni "tecno-ecologiche". I loro progetti </w:t>
      </w:r>
      <w:r w:rsidR="00F81E21">
        <w:rPr>
          <w:rFonts w:cstheme="minorHAnsi"/>
        </w:rPr>
        <w:t xml:space="preserve">hanno avuto diverso nomination </w:t>
      </w:r>
      <w:r w:rsidRPr="003A4DC0">
        <w:rPr>
          <w:rFonts w:cstheme="minorHAnsi"/>
        </w:rPr>
        <w:t>(</w:t>
      </w:r>
      <w:proofErr w:type="spellStart"/>
      <w:r w:rsidRPr="003A4DC0">
        <w:rPr>
          <w:rFonts w:cstheme="minorHAnsi"/>
        </w:rPr>
        <w:t>Purvitis</w:t>
      </w:r>
      <w:proofErr w:type="spellEnd"/>
      <w:r w:rsidRPr="003A4DC0">
        <w:rPr>
          <w:rFonts w:cstheme="minorHAnsi"/>
        </w:rPr>
        <w:t xml:space="preserve"> </w:t>
      </w:r>
      <w:proofErr w:type="spellStart"/>
      <w:r w:rsidRPr="003A4DC0">
        <w:rPr>
          <w:rFonts w:cstheme="minorHAnsi"/>
        </w:rPr>
        <w:t>Prize</w:t>
      </w:r>
      <w:proofErr w:type="spellEnd"/>
      <w:r w:rsidRPr="003A4DC0">
        <w:rPr>
          <w:rFonts w:cstheme="minorHAnsi"/>
        </w:rPr>
        <w:t xml:space="preserve"> 2019, 2021, International Public </w:t>
      </w:r>
      <w:proofErr w:type="spellStart"/>
      <w:r w:rsidRPr="003A4DC0">
        <w:rPr>
          <w:rFonts w:cstheme="minorHAnsi"/>
        </w:rPr>
        <w:t>Arts</w:t>
      </w:r>
      <w:proofErr w:type="spellEnd"/>
      <w:r w:rsidRPr="003A4DC0">
        <w:rPr>
          <w:rFonts w:cstheme="minorHAnsi"/>
        </w:rPr>
        <w:t xml:space="preserve"> Award - </w:t>
      </w:r>
      <w:proofErr w:type="spellStart"/>
      <w:r w:rsidRPr="003A4DC0">
        <w:rPr>
          <w:rFonts w:cstheme="minorHAnsi"/>
        </w:rPr>
        <w:t>Eurasian</w:t>
      </w:r>
      <w:proofErr w:type="spellEnd"/>
      <w:r w:rsidRPr="003A4DC0">
        <w:rPr>
          <w:rFonts w:cstheme="minorHAnsi"/>
        </w:rPr>
        <w:t xml:space="preserve"> </w:t>
      </w:r>
      <w:proofErr w:type="spellStart"/>
      <w:r w:rsidRPr="003A4DC0">
        <w:rPr>
          <w:rFonts w:cstheme="minorHAnsi"/>
        </w:rPr>
        <w:t>region</w:t>
      </w:r>
      <w:proofErr w:type="spellEnd"/>
      <w:r w:rsidRPr="003A4DC0">
        <w:rPr>
          <w:rFonts w:cstheme="minorHAnsi"/>
        </w:rPr>
        <w:t xml:space="preserve"> 2021),</w:t>
      </w:r>
      <w:r w:rsidR="00F81E21">
        <w:rPr>
          <w:rFonts w:cstheme="minorHAnsi"/>
        </w:rPr>
        <w:t xml:space="preserve"> sono stati</w:t>
      </w:r>
      <w:r w:rsidRPr="003A4DC0">
        <w:rPr>
          <w:rFonts w:cstheme="minorHAnsi"/>
        </w:rPr>
        <w:t xml:space="preserve"> premiati (Ars </w:t>
      </w:r>
      <w:proofErr w:type="spellStart"/>
      <w:r w:rsidRPr="003A4DC0">
        <w:rPr>
          <w:rFonts w:cstheme="minorHAnsi"/>
        </w:rPr>
        <w:t>Electronica</w:t>
      </w:r>
      <w:proofErr w:type="spellEnd"/>
      <w:r w:rsidRPr="003A4DC0">
        <w:rPr>
          <w:rFonts w:cstheme="minorHAnsi"/>
        </w:rPr>
        <w:t xml:space="preserve"> 1998, </w:t>
      </w:r>
      <w:proofErr w:type="spellStart"/>
      <w:r w:rsidRPr="003A4DC0">
        <w:rPr>
          <w:rFonts w:cstheme="minorHAnsi"/>
        </w:rPr>
        <w:t>Falling</w:t>
      </w:r>
      <w:proofErr w:type="spellEnd"/>
      <w:r w:rsidRPr="003A4DC0">
        <w:rPr>
          <w:rFonts w:cstheme="minorHAnsi"/>
        </w:rPr>
        <w:t xml:space="preserve"> </w:t>
      </w:r>
      <w:proofErr w:type="spellStart"/>
      <w:r w:rsidRPr="003A4DC0">
        <w:rPr>
          <w:rFonts w:cstheme="minorHAnsi"/>
        </w:rPr>
        <w:t>Walls</w:t>
      </w:r>
      <w:proofErr w:type="spellEnd"/>
      <w:r w:rsidRPr="003A4DC0">
        <w:rPr>
          <w:rFonts w:cstheme="minorHAnsi"/>
        </w:rPr>
        <w:t xml:space="preserve"> - Science </w:t>
      </w:r>
      <w:proofErr w:type="spellStart"/>
      <w:r w:rsidRPr="003A4DC0">
        <w:rPr>
          <w:rFonts w:cstheme="minorHAnsi"/>
        </w:rPr>
        <w:t>Breakthrough</w:t>
      </w:r>
      <w:proofErr w:type="spellEnd"/>
      <w:r w:rsidRPr="003A4DC0">
        <w:rPr>
          <w:rFonts w:cstheme="minorHAnsi"/>
        </w:rPr>
        <w:t xml:space="preserve"> 2021) e</w:t>
      </w:r>
      <w:r w:rsidR="00F81E21">
        <w:rPr>
          <w:rFonts w:cstheme="minorHAnsi"/>
        </w:rPr>
        <w:t xml:space="preserve">d esposti </w:t>
      </w:r>
      <w:r w:rsidRPr="003A4DC0">
        <w:rPr>
          <w:rFonts w:cstheme="minorHAnsi"/>
        </w:rPr>
        <w:t>ampiamente</w:t>
      </w:r>
      <w:r w:rsidR="00F81E21">
        <w:rPr>
          <w:rFonts w:cstheme="minorHAnsi"/>
        </w:rPr>
        <w:t xml:space="preserve"> in varie istituzioni tra cui la </w:t>
      </w:r>
      <w:r w:rsidRPr="003A4DC0">
        <w:rPr>
          <w:rFonts w:cstheme="minorHAnsi"/>
        </w:rPr>
        <w:t xml:space="preserve">Biennale di Architettura di Venezia, </w:t>
      </w:r>
      <w:r w:rsidR="00F81E21">
        <w:rPr>
          <w:rFonts w:cstheme="minorHAnsi"/>
        </w:rPr>
        <w:t xml:space="preserve">il </w:t>
      </w:r>
      <w:r w:rsidRPr="003A4DC0">
        <w:rPr>
          <w:rFonts w:cstheme="minorHAnsi"/>
        </w:rPr>
        <w:t xml:space="preserve">Museo Nazionale delle Arti della Lettonia, House of Electronic </w:t>
      </w:r>
      <w:proofErr w:type="spellStart"/>
      <w:r w:rsidRPr="003A4DC0">
        <w:rPr>
          <w:rFonts w:cstheme="minorHAnsi"/>
        </w:rPr>
        <w:t>Arts</w:t>
      </w:r>
      <w:proofErr w:type="spellEnd"/>
      <w:r w:rsidRPr="003A4DC0">
        <w:rPr>
          <w:rFonts w:cstheme="minorHAnsi"/>
        </w:rPr>
        <w:t xml:space="preserve"> di Basilea, Ars </w:t>
      </w:r>
      <w:proofErr w:type="spellStart"/>
      <w:r w:rsidRPr="003A4DC0">
        <w:rPr>
          <w:rFonts w:cstheme="minorHAnsi"/>
        </w:rPr>
        <w:t>Electronica</w:t>
      </w:r>
      <w:proofErr w:type="spellEnd"/>
      <w:r w:rsidRPr="003A4DC0">
        <w:rPr>
          <w:rFonts w:cstheme="minorHAnsi"/>
        </w:rPr>
        <w:t xml:space="preserve"> Festival di Linz e in altre sedi, mostre e festival in Europa, Stati Uniti, Canada e Asia.</w:t>
      </w:r>
    </w:p>
    <w:p w14:paraId="741F3AA5" w14:textId="77777777" w:rsidR="00D7302F" w:rsidRPr="00835937" w:rsidRDefault="00D7302F" w:rsidP="00C10C8E">
      <w:pPr>
        <w:jc w:val="both"/>
        <w:rPr>
          <w:rFonts w:eastAsia="Times New Roman" w:cstheme="minorHAnsi"/>
          <w:kern w:val="0"/>
          <w:lang w:eastAsia="it-IT"/>
          <w14:ligatures w14:val="none"/>
        </w:rPr>
      </w:pPr>
    </w:p>
    <w:p w14:paraId="0763AF63" w14:textId="7AB4C39D" w:rsidR="004E6A8D" w:rsidRPr="004E6A8D" w:rsidRDefault="004E6A8D" w:rsidP="00E35D47">
      <w:pPr>
        <w:rPr>
          <w:rFonts w:eastAsia="Times New Roman" w:cstheme="minorHAnsi"/>
          <w:b/>
          <w:bCs/>
          <w:i/>
          <w:iCs/>
          <w:color w:val="4472C4" w:themeColor="accent1"/>
          <w:kern w:val="0"/>
          <w:sz w:val="28"/>
          <w:szCs w:val="28"/>
          <w:lang w:val="en-GB" w:eastAsia="it-IT"/>
          <w14:ligatures w14:val="none"/>
        </w:rPr>
      </w:pPr>
      <w:r w:rsidRPr="0003798B">
        <w:rPr>
          <w:rFonts w:eastAsia="Times New Roman" w:cstheme="minorHAnsi"/>
          <w:b/>
          <w:bCs/>
          <w:i/>
          <w:iCs/>
          <w:color w:val="4472C4" w:themeColor="accent1"/>
          <w:kern w:val="0"/>
          <w:sz w:val="28"/>
          <w:szCs w:val="28"/>
          <w:lang w:val="en-GB" w:eastAsia="it-IT"/>
          <w14:ligatures w14:val="none"/>
        </w:rPr>
        <w:lastRenderedPageBreak/>
        <w:t>Human Making Tech Making Art Making Human</w:t>
      </w:r>
    </w:p>
    <w:p w14:paraId="7B842F6C" w14:textId="39DDA730" w:rsidR="00E35D47" w:rsidRPr="008B3B00" w:rsidRDefault="00E35D47" w:rsidP="00E35D47">
      <w:pPr>
        <w:rPr>
          <w:rFonts w:eastAsia="Times New Roman" w:cstheme="minorHAnsi"/>
          <w:b/>
          <w:bCs/>
          <w:color w:val="4472C4" w:themeColor="accent1"/>
          <w:kern w:val="0"/>
          <w:lang w:eastAsia="it-IT"/>
          <w14:ligatures w14:val="none"/>
        </w:rPr>
      </w:pPr>
      <w:r w:rsidRPr="008B3B00">
        <w:rPr>
          <w:rFonts w:eastAsia="Times New Roman" w:cstheme="minorHAnsi"/>
          <w:b/>
          <w:bCs/>
          <w:color w:val="4472C4" w:themeColor="accent1"/>
          <w:kern w:val="0"/>
          <w:lang w:eastAsia="it-IT"/>
          <w14:ligatures w14:val="none"/>
        </w:rPr>
        <w:t>Casello Daziale Ovest / Porta Venezia</w:t>
      </w:r>
    </w:p>
    <w:p w14:paraId="013F7E3D" w14:textId="32575C42" w:rsidR="00AB5B27" w:rsidRDefault="00AB5B27" w:rsidP="00E35D47">
      <w:pPr>
        <w:rPr>
          <w:rFonts w:eastAsia="Times New Roman" w:cstheme="minorHAnsi"/>
          <w:b/>
          <w:bCs/>
          <w:color w:val="4472C4" w:themeColor="accent1"/>
          <w:kern w:val="0"/>
          <w:lang w:eastAsia="it-IT"/>
          <w14:ligatures w14:val="none"/>
        </w:rPr>
      </w:pPr>
      <w:r w:rsidRPr="008B3B00">
        <w:rPr>
          <w:rFonts w:eastAsia="Times New Roman" w:cstheme="minorHAnsi"/>
          <w:b/>
          <w:bCs/>
          <w:color w:val="4472C4" w:themeColor="accent1"/>
          <w:kern w:val="0"/>
          <w:lang w:eastAsia="it-IT"/>
          <w14:ligatures w14:val="none"/>
        </w:rPr>
        <w:t xml:space="preserve">dal 22 </w:t>
      </w:r>
      <w:r w:rsidR="00986C9D" w:rsidRPr="008B3B00">
        <w:rPr>
          <w:rFonts w:eastAsia="Times New Roman" w:cstheme="minorHAnsi"/>
          <w:b/>
          <w:bCs/>
          <w:color w:val="4472C4" w:themeColor="accent1"/>
          <w:kern w:val="0"/>
          <w:lang w:eastAsia="it-IT"/>
          <w14:ligatures w14:val="none"/>
        </w:rPr>
        <w:t xml:space="preserve">al </w:t>
      </w:r>
      <w:r w:rsidRPr="008B3B00">
        <w:rPr>
          <w:rFonts w:eastAsia="Times New Roman" w:cstheme="minorHAnsi"/>
          <w:b/>
          <w:bCs/>
          <w:color w:val="4472C4" w:themeColor="accent1"/>
          <w:kern w:val="0"/>
          <w:lang w:eastAsia="it-IT"/>
          <w14:ligatures w14:val="none"/>
        </w:rPr>
        <w:t xml:space="preserve">24 giugno </w:t>
      </w:r>
    </w:p>
    <w:p w14:paraId="4FF0035D" w14:textId="77777777" w:rsidR="00AD1459" w:rsidRPr="00AD1459" w:rsidRDefault="00D10308" w:rsidP="00E35D47">
      <w:pPr>
        <w:rPr>
          <w:rFonts w:eastAsia="Times New Roman" w:cstheme="minorHAnsi"/>
          <w:b/>
          <w:bCs/>
          <w:color w:val="4472C4" w:themeColor="accent1"/>
          <w:kern w:val="0"/>
          <w:lang w:eastAsia="it-IT"/>
          <w14:ligatures w14:val="none"/>
        </w:rPr>
      </w:pPr>
      <w:r w:rsidRPr="00AD1459">
        <w:rPr>
          <w:rFonts w:eastAsia="Times New Roman" w:cstheme="minorHAnsi"/>
          <w:b/>
          <w:bCs/>
          <w:color w:val="4472C4" w:themeColor="accent1"/>
          <w:kern w:val="0"/>
          <w:lang w:eastAsia="it-IT"/>
          <w14:ligatures w14:val="none"/>
        </w:rPr>
        <w:t>Opening party giovedì 22 giugno dalle ore 18.00</w:t>
      </w:r>
    </w:p>
    <w:p w14:paraId="59C3FDEB" w14:textId="45BDD456" w:rsidR="00D10308" w:rsidRDefault="00D10308" w:rsidP="00E35D47">
      <w:pPr>
        <w:rPr>
          <w:rFonts w:eastAsia="Times New Roman" w:cstheme="minorHAnsi"/>
          <w:b/>
          <w:bCs/>
          <w:color w:val="4472C4" w:themeColor="accent1"/>
          <w:kern w:val="0"/>
          <w:lang w:val="en-GB" w:eastAsia="it-IT"/>
          <w14:ligatures w14:val="none"/>
        </w:rPr>
      </w:pPr>
      <w:r w:rsidRPr="00D10308">
        <w:rPr>
          <w:rFonts w:eastAsia="Times New Roman" w:cstheme="minorHAnsi"/>
          <w:b/>
          <w:bCs/>
          <w:color w:val="4472C4" w:themeColor="accent1"/>
          <w:kern w:val="0"/>
          <w:lang w:val="en-GB" w:eastAsia="it-IT"/>
          <w14:ligatures w14:val="none"/>
        </w:rPr>
        <w:t xml:space="preserve">music-set powered by </w:t>
      </w:r>
      <w:proofErr w:type="spellStart"/>
      <w:r w:rsidRPr="00D10308">
        <w:rPr>
          <w:rFonts w:eastAsia="Times New Roman" w:cstheme="minorHAnsi"/>
          <w:b/>
          <w:bCs/>
          <w:color w:val="4472C4" w:themeColor="accent1"/>
          <w:kern w:val="0"/>
          <w:lang w:val="en-GB" w:eastAsia="it-IT"/>
          <w14:ligatures w14:val="none"/>
        </w:rPr>
        <w:t>Humans+AI</w:t>
      </w:r>
      <w:proofErr w:type="spellEnd"/>
    </w:p>
    <w:p w14:paraId="1A59EE66" w14:textId="77777777" w:rsidR="00E35D47" w:rsidRPr="00AD1459" w:rsidRDefault="00E35D47" w:rsidP="00AB5B27">
      <w:pPr>
        <w:jc w:val="both"/>
        <w:rPr>
          <w:rFonts w:cstheme="minorHAnsi"/>
          <w:b/>
          <w:bCs/>
          <w:color w:val="4472C4" w:themeColor="accent1"/>
          <w:lang w:val="en-GB"/>
        </w:rPr>
      </w:pPr>
    </w:p>
    <w:p w14:paraId="168D8993" w14:textId="2F3F92F0" w:rsidR="00D7302F" w:rsidRPr="00CE266A" w:rsidRDefault="00D7302F" w:rsidP="00D7302F">
      <w:pPr>
        <w:jc w:val="both"/>
        <w:rPr>
          <w:rFonts w:cstheme="minorHAnsi"/>
          <w:b/>
          <w:bCs/>
          <w:i/>
          <w:iCs/>
          <w:color w:val="000000" w:themeColor="text1"/>
        </w:rPr>
      </w:pPr>
      <w:r w:rsidRPr="00D7302F">
        <w:rPr>
          <w:rFonts w:cstheme="minorHAnsi"/>
          <w:color w:val="000000" w:themeColor="text1"/>
        </w:rPr>
        <w:t>Un</w:t>
      </w:r>
      <w:r w:rsidRPr="00D7302F">
        <w:rPr>
          <w:rFonts w:cstheme="minorHAnsi"/>
          <w:i/>
          <w:iCs/>
          <w:color w:val="000000" w:themeColor="text1"/>
        </w:rPr>
        <w:t xml:space="preserve"> </w:t>
      </w:r>
      <w:r w:rsidRPr="00D7302F">
        <w:rPr>
          <w:rFonts w:cstheme="minorHAnsi"/>
          <w:color w:val="000000" w:themeColor="text1"/>
        </w:rPr>
        <w:t>progetto espositivo e interattivo</w:t>
      </w:r>
      <w:r w:rsidRPr="00D7302F">
        <w:rPr>
          <w:rFonts w:cstheme="minorHAnsi"/>
          <w:b/>
          <w:bCs/>
          <w:color w:val="000000" w:themeColor="text1"/>
        </w:rPr>
        <w:t xml:space="preserve"> ideato e prodotto da </w:t>
      </w:r>
      <w:proofErr w:type="spellStart"/>
      <w:r w:rsidRPr="00D7302F">
        <w:rPr>
          <w:rFonts w:cstheme="minorHAnsi"/>
          <w:b/>
          <w:bCs/>
          <w:color w:val="000000" w:themeColor="text1"/>
        </w:rPr>
        <w:t>Particle</w:t>
      </w:r>
      <w:proofErr w:type="spellEnd"/>
      <w:r w:rsidRPr="00D7302F">
        <w:rPr>
          <w:rFonts w:cstheme="minorHAnsi"/>
          <w:color w:val="000000" w:themeColor="text1"/>
        </w:rPr>
        <w:t xml:space="preserve"> </w:t>
      </w:r>
      <w:r w:rsidRPr="00CE266A">
        <w:rPr>
          <w:rFonts w:cstheme="minorHAnsi"/>
          <w:color w:val="000000" w:themeColor="text1"/>
        </w:rPr>
        <w:t xml:space="preserve">con la collaborazione del </w:t>
      </w:r>
      <w:r w:rsidRPr="00CE266A">
        <w:rPr>
          <w:rFonts w:cstheme="minorHAnsi"/>
          <w:b/>
          <w:bCs/>
          <w:color w:val="000000" w:themeColor="text1"/>
        </w:rPr>
        <w:t xml:space="preserve">Museo Nazionale di Arte Digitale (MNAD) </w:t>
      </w:r>
      <w:r w:rsidRPr="00D7302F">
        <w:rPr>
          <w:rFonts w:cstheme="minorHAnsi"/>
          <w:color w:val="000000" w:themeColor="text1"/>
        </w:rPr>
        <w:t>che, negli spazi di uno dei due iconici Caselli Daziali al centro della piazza</w:t>
      </w:r>
      <w:r>
        <w:rPr>
          <w:rFonts w:cstheme="minorHAnsi"/>
          <w:color w:val="000000" w:themeColor="text1"/>
        </w:rPr>
        <w:t xml:space="preserve"> (futura sede degli uffici di MNAD)</w:t>
      </w:r>
      <w:r w:rsidRPr="00D7302F">
        <w:rPr>
          <w:rFonts w:cstheme="minorHAnsi"/>
          <w:color w:val="000000" w:themeColor="text1"/>
        </w:rPr>
        <w:t xml:space="preserve">, presenta </w:t>
      </w:r>
      <w:r w:rsidRPr="00D7302F">
        <w:rPr>
          <w:rFonts w:cstheme="minorHAnsi"/>
          <w:b/>
          <w:bCs/>
          <w:i/>
          <w:iCs/>
          <w:color w:val="000000" w:themeColor="text1"/>
        </w:rPr>
        <w:t xml:space="preserve">Human </w:t>
      </w:r>
      <w:proofErr w:type="spellStart"/>
      <w:r w:rsidRPr="00D7302F">
        <w:rPr>
          <w:rFonts w:cstheme="minorHAnsi"/>
          <w:b/>
          <w:bCs/>
          <w:i/>
          <w:iCs/>
          <w:color w:val="000000" w:themeColor="text1"/>
        </w:rPr>
        <w:t>Making</w:t>
      </w:r>
      <w:proofErr w:type="spellEnd"/>
      <w:r w:rsidRPr="00D7302F">
        <w:rPr>
          <w:rFonts w:cstheme="minorHAnsi"/>
          <w:b/>
          <w:bCs/>
          <w:i/>
          <w:iCs/>
          <w:color w:val="000000" w:themeColor="text1"/>
        </w:rPr>
        <w:t xml:space="preserve"> </w:t>
      </w:r>
      <w:proofErr w:type="spellStart"/>
      <w:r w:rsidRPr="00D7302F">
        <w:rPr>
          <w:rFonts w:cstheme="minorHAnsi"/>
          <w:b/>
          <w:bCs/>
          <w:i/>
          <w:iCs/>
          <w:color w:val="000000" w:themeColor="text1"/>
        </w:rPr>
        <w:t>Tech</w:t>
      </w:r>
      <w:proofErr w:type="spellEnd"/>
      <w:r w:rsidRPr="00D7302F">
        <w:rPr>
          <w:rFonts w:cstheme="minorHAnsi"/>
          <w:b/>
          <w:bCs/>
          <w:i/>
          <w:iCs/>
          <w:color w:val="000000" w:themeColor="text1"/>
        </w:rPr>
        <w:t xml:space="preserve"> </w:t>
      </w:r>
      <w:proofErr w:type="spellStart"/>
      <w:r w:rsidRPr="00D7302F">
        <w:rPr>
          <w:rFonts w:cstheme="minorHAnsi"/>
          <w:b/>
          <w:bCs/>
          <w:i/>
          <w:iCs/>
          <w:color w:val="000000" w:themeColor="text1"/>
        </w:rPr>
        <w:t>Making</w:t>
      </w:r>
      <w:proofErr w:type="spellEnd"/>
      <w:r w:rsidRPr="00D7302F">
        <w:rPr>
          <w:rFonts w:cstheme="minorHAnsi"/>
          <w:b/>
          <w:bCs/>
          <w:i/>
          <w:iCs/>
          <w:color w:val="000000" w:themeColor="text1"/>
        </w:rPr>
        <w:t xml:space="preserve"> Art </w:t>
      </w:r>
      <w:proofErr w:type="spellStart"/>
      <w:r w:rsidRPr="00D7302F">
        <w:rPr>
          <w:rFonts w:cstheme="minorHAnsi"/>
          <w:b/>
          <w:bCs/>
          <w:i/>
          <w:iCs/>
          <w:color w:val="000000" w:themeColor="text1"/>
        </w:rPr>
        <w:t>Making</w:t>
      </w:r>
      <w:proofErr w:type="spellEnd"/>
      <w:r w:rsidRPr="00D7302F">
        <w:rPr>
          <w:rFonts w:cstheme="minorHAnsi"/>
          <w:b/>
          <w:bCs/>
          <w:i/>
          <w:iCs/>
          <w:color w:val="000000" w:themeColor="text1"/>
        </w:rPr>
        <w:t xml:space="preserve"> Human</w:t>
      </w:r>
      <w:r w:rsidRPr="00D7302F">
        <w:rPr>
          <w:rFonts w:cstheme="minorHAnsi"/>
          <w:color w:val="000000" w:themeColor="text1"/>
        </w:rPr>
        <w:t xml:space="preserve">, mostra personale dell’artista americana </w:t>
      </w:r>
      <w:proofErr w:type="spellStart"/>
      <w:r w:rsidRPr="00D7302F">
        <w:rPr>
          <w:rFonts w:cstheme="minorHAnsi"/>
          <w:b/>
          <w:bCs/>
          <w:color w:val="000000" w:themeColor="text1"/>
        </w:rPr>
        <w:t>Addie</w:t>
      </w:r>
      <w:proofErr w:type="spellEnd"/>
      <w:r w:rsidRPr="00D7302F">
        <w:rPr>
          <w:rFonts w:cstheme="minorHAnsi"/>
          <w:b/>
          <w:bCs/>
          <w:color w:val="000000" w:themeColor="text1"/>
        </w:rPr>
        <w:t xml:space="preserve"> </w:t>
      </w:r>
      <w:proofErr w:type="spellStart"/>
      <w:r w:rsidRPr="00D7302F">
        <w:rPr>
          <w:rFonts w:cstheme="minorHAnsi"/>
          <w:b/>
          <w:bCs/>
          <w:color w:val="000000" w:themeColor="text1"/>
        </w:rPr>
        <w:t>Wagenknecht</w:t>
      </w:r>
      <w:proofErr w:type="spellEnd"/>
      <w:r w:rsidRPr="00D7302F">
        <w:rPr>
          <w:rFonts w:cstheme="minorHAnsi"/>
          <w:color w:val="000000" w:themeColor="text1"/>
        </w:rPr>
        <w:t xml:space="preserve"> (Portland, 1981), aumentata da un livello digitale di contenuti e interazioni sull’</w:t>
      </w:r>
      <w:proofErr w:type="spellStart"/>
      <w:r w:rsidRPr="00D7302F">
        <w:rPr>
          <w:rFonts w:cstheme="minorHAnsi"/>
          <w:b/>
          <w:bCs/>
          <w:color w:val="000000" w:themeColor="text1"/>
        </w:rPr>
        <w:t>app</w:t>
      </w:r>
      <w:proofErr w:type="spellEnd"/>
      <w:r w:rsidRPr="00D7302F">
        <w:rPr>
          <w:rFonts w:cstheme="minorHAnsi"/>
          <w:b/>
          <w:bCs/>
          <w:color w:val="000000" w:themeColor="text1"/>
        </w:rPr>
        <w:t xml:space="preserve"> </w:t>
      </w:r>
      <w:proofErr w:type="spellStart"/>
      <w:r w:rsidRPr="00D7302F">
        <w:rPr>
          <w:rFonts w:eastAsia="Times New Roman" w:cstheme="minorHAnsi"/>
          <w:b/>
          <w:bCs/>
          <w:color w:val="000000" w:themeColor="text1"/>
          <w:kern w:val="0"/>
          <w:lang w:eastAsia="it-IT"/>
          <w14:ligatures w14:val="none"/>
        </w:rPr>
        <w:t>Particle</w:t>
      </w:r>
      <w:proofErr w:type="spellEnd"/>
      <w:r w:rsidRPr="00D7302F">
        <w:rPr>
          <w:rFonts w:eastAsia="Times New Roman" w:cstheme="minorHAnsi"/>
          <w:b/>
          <w:bCs/>
          <w:color w:val="000000" w:themeColor="text1"/>
          <w:kern w:val="0"/>
          <w:lang w:eastAsia="it-IT"/>
          <w14:ligatures w14:val="none"/>
        </w:rPr>
        <w:t xml:space="preserve"> </w:t>
      </w:r>
      <w:r w:rsidRPr="00D7302F">
        <w:rPr>
          <w:rFonts w:cstheme="minorHAnsi"/>
          <w:color w:val="000000" w:themeColor="text1"/>
        </w:rPr>
        <w:t>che ne potenzia l’esperienza</w:t>
      </w:r>
      <w:r w:rsidRPr="00D7302F">
        <w:rPr>
          <w:rFonts w:eastAsia="Times New Roman" w:cstheme="minorHAnsi"/>
          <w:color w:val="000000" w:themeColor="text1"/>
          <w:kern w:val="0"/>
          <w:lang w:eastAsia="it-IT"/>
          <w14:ligatures w14:val="none"/>
        </w:rPr>
        <w:t xml:space="preserve">. </w:t>
      </w:r>
    </w:p>
    <w:p w14:paraId="47172259" w14:textId="77777777" w:rsidR="00AB5B27" w:rsidRPr="00D7302F" w:rsidRDefault="00AB5B27" w:rsidP="00AB5B27">
      <w:pPr>
        <w:jc w:val="both"/>
        <w:rPr>
          <w:rFonts w:eastAsia="Times New Roman" w:cstheme="minorHAnsi"/>
          <w:color w:val="000000" w:themeColor="text1"/>
          <w:kern w:val="0"/>
          <w:lang w:eastAsia="it-IT"/>
          <w14:ligatures w14:val="none"/>
        </w:rPr>
      </w:pPr>
    </w:p>
    <w:p w14:paraId="1C856CF2" w14:textId="77777777" w:rsidR="00D7302F" w:rsidRPr="00D7302F" w:rsidRDefault="00D7302F" w:rsidP="00D7302F">
      <w:pPr>
        <w:jc w:val="both"/>
        <w:rPr>
          <w:rFonts w:eastAsia="Times New Roman" w:cstheme="minorHAnsi"/>
          <w:color w:val="000000" w:themeColor="text1"/>
          <w:kern w:val="0"/>
          <w:lang w:eastAsia="it-IT"/>
          <w14:ligatures w14:val="none"/>
        </w:rPr>
      </w:pPr>
      <w:r w:rsidRPr="00D7302F">
        <w:rPr>
          <w:rFonts w:eastAsia="Times New Roman" w:cstheme="minorHAnsi"/>
          <w:color w:val="000000" w:themeColor="text1"/>
          <w:kern w:val="0"/>
          <w:lang w:eastAsia="it-IT"/>
          <w14:ligatures w14:val="none"/>
        </w:rPr>
        <w:t xml:space="preserve">Il progetto - accompagnato da un </w:t>
      </w:r>
      <w:r w:rsidRPr="00D7302F">
        <w:rPr>
          <w:rFonts w:eastAsia="Times New Roman" w:cstheme="minorHAnsi"/>
          <w:b/>
          <w:bCs/>
          <w:color w:val="000000" w:themeColor="text1"/>
          <w:kern w:val="0"/>
          <w:lang w:eastAsia="it-IT"/>
          <w14:ligatures w14:val="none"/>
        </w:rPr>
        <w:t xml:space="preserve">testo </w:t>
      </w:r>
      <w:proofErr w:type="spellStart"/>
      <w:r w:rsidRPr="00D7302F">
        <w:rPr>
          <w:rFonts w:eastAsia="Times New Roman" w:cstheme="minorHAnsi"/>
          <w:b/>
          <w:bCs/>
          <w:color w:val="000000" w:themeColor="text1"/>
          <w:kern w:val="0"/>
          <w:lang w:eastAsia="it-IT"/>
          <w14:ligatures w14:val="none"/>
        </w:rPr>
        <w:t>curatoriale</w:t>
      </w:r>
      <w:proofErr w:type="spellEnd"/>
      <w:r w:rsidRPr="00D7302F">
        <w:rPr>
          <w:rFonts w:eastAsia="Times New Roman" w:cstheme="minorHAnsi"/>
          <w:b/>
          <w:bCs/>
          <w:color w:val="000000" w:themeColor="text1"/>
          <w:kern w:val="0"/>
          <w:lang w:eastAsia="it-IT"/>
          <w14:ligatures w14:val="none"/>
        </w:rPr>
        <w:t xml:space="preserve"> di Ilaria </w:t>
      </w:r>
      <w:proofErr w:type="spellStart"/>
      <w:r w:rsidRPr="00D7302F">
        <w:rPr>
          <w:rFonts w:eastAsia="Times New Roman" w:cstheme="minorHAnsi"/>
          <w:b/>
          <w:bCs/>
          <w:color w:val="000000" w:themeColor="text1"/>
          <w:kern w:val="0"/>
          <w:lang w:eastAsia="it-IT"/>
          <w14:ligatures w14:val="none"/>
        </w:rPr>
        <w:t>Bonacossa</w:t>
      </w:r>
      <w:proofErr w:type="spellEnd"/>
      <w:r w:rsidRPr="00D7302F">
        <w:rPr>
          <w:rFonts w:eastAsia="Times New Roman" w:cstheme="minorHAnsi"/>
          <w:color w:val="000000" w:themeColor="text1"/>
          <w:kern w:val="0"/>
          <w:lang w:eastAsia="it-IT"/>
          <w14:ligatures w14:val="none"/>
        </w:rPr>
        <w:t xml:space="preserve">, direttrice di MNAD - esplora </w:t>
      </w:r>
      <w:r w:rsidRPr="00CE266A">
        <w:rPr>
          <w:rFonts w:eastAsia="Times New Roman" w:cstheme="minorHAnsi"/>
          <w:b/>
          <w:bCs/>
          <w:color w:val="000000" w:themeColor="text1"/>
          <w:kern w:val="0"/>
          <w:lang w:eastAsia="it-IT"/>
          <w14:ligatures w14:val="none"/>
        </w:rPr>
        <w:t>l’impatto della tecnologia sulla vita di ogni giorno</w:t>
      </w:r>
      <w:r w:rsidRPr="00D7302F">
        <w:rPr>
          <w:rFonts w:eastAsia="Times New Roman" w:cstheme="minorHAnsi"/>
          <w:color w:val="000000" w:themeColor="text1"/>
          <w:kern w:val="0"/>
          <w:lang w:eastAsia="it-IT"/>
          <w14:ligatures w14:val="none"/>
        </w:rPr>
        <w:t xml:space="preserve">, e il suo rapporto con l’arte in termini di creatività, fruizione e interazione. Le diverse </w:t>
      </w:r>
      <w:r w:rsidRPr="00CE266A">
        <w:rPr>
          <w:rFonts w:eastAsia="Times New Roman" w:cstheme="minorHAnsi"/>
          <w:b/>
          <w:bCs/>
          <w:color w:val="000000" w:themeColor="text1"/>
          <w:kern w:val="0"/>
          <w:lang w:eastAsia="it-IT"/>
          <w14:ligatures w14:val="none"/>
        </w:rPr>
        <w:t>influenze tra uomo e tecnologia</w:t>
      </w:r>
      <w:r w:rsidRPr="00D7302F">
        <w:rPr>
          <w:rFonts w:eastAsia="Times New Roman" w:cstheme="minorHAnsi"/>
          <w:color w:val="000000" w:themeColor="text1"/>
          <w:kern w:val="0"/>
          <w:lang w:eastAsia="it-IT"/>
          <w14:ligatures w14:val="none"/>
        </w:rPr>
        <w:t xml:space="preserve">, con i loro possibili cortocircuiti, aiutano a ripensare le certezze culturali che hanno caratterizzato il nostro tempo fino a oggi, aumentando la consapevolezza di cambiamenti necessari nel modo di vivere e approcciarci ai temi importanti della contemporaneità. </w:t>
      </w:r>
    </w:p>
    <w:p w14:paraId="5A1108DE" w14:textId="4755717B" w:rsidR="00AB5B27" w:rsidRDefault="00D7302F" w:rsidP="00D7302F">
      <w:pPr>
        <w:jc w:val="both"/>
        <w:rPr>
          <w:rFonts w:eastAsia="Times New Roman" w:cstheme="minorHAnsi"/>
          <w:color w:val="000000" w:themeColor="text1"/>
          <w:kern w:val="0"/>
          <w:lang w:eastAsia="it-IT"/>
          <w14:ligatures w14:val="none"/>
        </w:rPr>
      </w:pPr>
      <w:r w:rsidRPr="00D7302F">
        <w:rPr>
          <w:rFonts w:eastAsia="Times New Roman" w:cstheme="minorHAnsi"/>
          <w:color w:val="000000" w:themeColor="text1"/>
          <w:kern w:val="0"/>
          <w:lang w:eastAsia="it-IT"/>
          <w14:ligatures w14:val="none"/>
        </w:rPr>
        <w:t xml:space="preserve">In mostra </w:t>
      </w:r>
      <w:r w:rsidRPr="00CE266A">
        <w:rPr>
          <w:rFonts w:eastAsia="Times New Roman" w:cstheme="minorHAnsi"/>
          <w:b/>
          <w:bCs/>
          <w:color w:val="000000" w:themeColor="text1"/>
          <w:kern w:val="0"/>
          <w:lang w:eastAsia="it-IT"/>
          <w14:ligatures w14:val="none"/>
        </w:rPr>
        <w:t>grandi “</w:t>
      </w:r>
      <w:proofErr w:type="spellStart"/>
      <w:r w:rsidRPr="00CE266A">
        <w:rPr>
          <w:rFonts w:eastAsia="Times New Roman" w:cstheme="minorHAnsi"/>
          <w:b/>
          <w:bCs/>
          <w:color w:val="000000" w:themeColor="text1"/>
          <w:kern w:val="0"/>
          <w:lang w:eastAsia="it-IT"/>
          <w14:ligatures w14:val="none"/>
        </w:rPr>
        <w:t>unselfie</w:t>
      </w:r>
      <w:proofErr w:type="spellEnd"/>
      <w:r w:rsidRPr="00CE266A">
        <w:rPr>
          <w:rFonts w:eastAsia="Times New Roman" w:cstheme="minorHAnsi"/>
          <w:b/>
          <w:bCs/>
          <w:color w:val="000000" w:themeColor="text1"/>
          <w:kern w:val="0"/>
          <w:lang w:eastAsia="it-IT"/>
          <w14:ligatures w14:val="none"/>
        </w:rPr>
        <w:t xml:space="preserve">” e ritratti </w:t>
      </w:r>
      <w:r w:rsidRPr="00A17A29">
        <w:rPr>
          <w:rFonts w:eastAsia="Times New Roman" w:cstheme="minorHAnsi"/>
          <w:color w:val="000000" w:themeColor="text1"/>
          <w:kern w:val="0"/>
          <w:lang w:eastAsia="it-IT"/>
          <w14:ligatures w14:val="none"/>
        </w:rPr>
        <w:t>astratti realizzati con un blu iconico</w:t>
      </w:r>
      <w:r w:rsidRPr="00D7302F">
        <w:rPr>
          <w:rFonts w:eastAsia="Times New Roman" w:cstheme="minorHAnsi"/>
          <w:color w:val="000000" w:themeColor="text1"/>
          <w:kern w:val="0"/>
          <w:lang w:eastAsia="it-IT"/>
          <w14:ligatures w14:val="none"/>
        </w:rPr>
        <w:t xml:space="preserve"> o attraverso un </w:t>
      </w:r>
      <w:r w:rsidRPr="00A17A29">
        <w:rPr>
          <w:rFonts w:eastAsia="Times New Roman" w:cstheme="minorHAnsi"/>
          <w:b/>
          <w:bCs/>
          <w:color w:val="000000" w:themeColor="text1"/>
          <w:kern w:val="0"/>
          <w:lang w:eastAsia="it-IT"/>
          <w14:ligatures w14:val="none"/>
        </w:rPr>
        <w:t xml:space="preserve">mix di pigmenti cosmetici, profumi ed elementi di </w:t>
      </w:r>
      <w:proofErr w:type="spellStart"/>
      <w:r w:rsidRPr="00A17A29">
        <w:rPr>
          <w:rFonts w:eastAsia="Times New Roman" w:cstheme="minorHAnsi"/>
          <w:b/>
          <w:bCs/>
          <w:i/>
          <w:iCs/>
          <w:color w:val="000000" w:themeColor="text1"/>
          <w:kern w:val="0"/>
          <w:lang w:eastAsia="it-IT"/>
          <w14:ligatures w14:val="none"/>
        </w:rPr>
        <w:t>skin</w:t>
      </w:r>
      <w:proofErr w:type="spellEnd"/>
      <w:r w:rsidRPr="00A17A29">
        <w:rPr>
          <w:rFonts w:eastAsia="Times New Roman" w:cstheme="minorHAnsi"/>
          <w:b/>
          <w:bCs/>
          <w:i/>
          <w:iCs/>
          <w:color w:val="000000" w:themeColor="text1"/>
          <w:kern w:val="0"/>
          <w:lang w:eastAsia="it-IT"/>
          <w14:ligatures w14:val="none"/>
        </w:rPr>
        <w:t xml:space="preserve"> care</w:t>
      </w:r>
      <w:r w:rsidRPr="00D7302F">
        <w:rPr>
          <w:rFonts w:eastAsia="Times New Roman" w:cstheme="minorHAnsi"/>
          <w:color w:val="000000" w:themeColor="text1"/>
          <w:kern w:val="0"/>
          <w:lang w:eastAsia="it-IT"/>
          <w14:ligatures w14:val="none"/>
        </w:rPr>
        <w:t xml:space="preserve">, mischiati sulla tela dal robot </w:t>
      </w:r>
      <w:proofErr w:type="spellStart"/>
      <w:r w:rsidRPr="00D7302F">
        <w:rPr>
          <w:rFonts w:eastAsia="Times New Roman" w:cstheme="minorHAnsi"/>
          <w:color w:val="000000" w:themeColor="text1"/>
          <w:kern w:val="0"/>
          <w:lang w:eastAsia="it-IT"/>
          <w14:ligatures w14:val="none"/>
        </w:rPr>
        <w:t>Roomba</w:t>
      </w:r>
      <w:proofErr w:type="spellEnd"/>
      <w:r w:rsidRPr="00D7302F">
        <w:rPr>
          <w:rFonts w:eastAsia="Times New Roman" w:cstheme="minorHAnsi"/>
          <w:color w:val="000000" w:themeColor="text1"/>
          <w:kern w:val="0"/>
          <w:lang w:eastAsia="it-IT"/>
          <w14:ligatures w14:val="none"/>
        </w:rPr>
        <w:t xml:space="preserve"> attraverso un algoritmo programmato; video di </w:t>
      </w:r>
      <w:r w:rsidRPr="00D7302F">
        <w:rPr>
          <w:rFonts w:eastAsia="Times New Roman" w:cstheme="minorHAnsi"/>
          <w:i/>
          <w:iCs/>
          <w:color w:val="000000" w:themeColor="text1"/>
          <w:kern w:val="0"/>
          <w:lang w:eastAsia="it-IT"/>
          <w14:ligatures w14:val="none"/>
        </w:rPr>
        <w:t xml:space="preserve">beauty </w:t>
      </w:r>
      <w:proofErr w:type="spellStart"/>
      <w:r w:rsidRPr="00D7302F">
        <w:rPr>
          <w:rFonts w:eastAsia="Times New Roman" w:cstheme="minorHAnsi"/>
          <w:i/>
          <w:iCs/>
          <w:color w:val="000000" w:themeColor="text1"/>
          <w:kern w:val="0"/>
          <w:lang w:eastAsia="it-IT"/>
          <w14:ligatures w14:val="none"/>
        </w:rPr>
        <w:t>tips</w:t>
      </w:r>
      <w:proofErr w:type="spellEnd"/>
      <w:r w:rsidRPr="00D7302F">
        <w:rPr>
          <w:rFonts w:eastAsia="Times New Roman" w:cstheme="minorHAnsi"/>
          <w:color w:val="000000" w:themeColor="text1"/>
          <w:kern w:val="0"/>
          <w:lang w:eastAsia="it-IT"/>
          <w14:ligatures w14:val="none"/>
        </w:rPr>
        <w:t xml:space="preserve"> danno consigli su temi come la </w:t>
      </w:r>
      <w:r w:rsidRPr="00D7302F">
        <w:rPr>
          <w:rFonts w:eastAsia="Times New Roman" w:cstheme="minorHAnsi"/>
          <w:i/>
          <w:iCs/>
          <w:color w:val="000000" w:themeColor="text1"/>
          <w:kern w:val="0"/>
          <w:lang w:eastAsia="it-IT"/>
          <w14:ligatures w14:val="none"/>
        </w:rPr>
        <w:t>cyber security</w:t>
      </w:r>
      <w:r w:rsidRPr="00D7302F">
        <w:rPr>
          <w:rFonts w:eastAsia="Times New Roman" w:cstheme="minorHAnsi"/>
          <w:color w:val="000000" w:themeColor="text1"/>
          <w:kern w:val="0"/>
          <w:lang w:eastAsia="it-IT"/>
          <w14:ligatures w14:val="none"/>
        </w:rPr>
        <w:t>; schermi di telefono rotti esaltano la manipolazione delle informazioni di cui fruiamo.</w:t>
      </w:r>
    </w:p>
    <w:p w14:paraId="09777879" w14:textId="77777777" w:rsidR="00D7302F" w:rsidRPr="00D7302F" w:rsidRDefault="00D7302F" w:rsidP="00D7302F">
      <w:pPr>
        <w:jc w:val="both"/>
        <w:rPr>
          <w:rFonts w:eastAsia="Times New Roman" w:cstheme="minorHAnsi"/>
          <w:color w:val="000000" w:themeColor="text1"/>
          <w:kern w:val="0"/>
          <w:lang w:eastAsia="it-IT"/>
          <w14:ligatures w14:val="none"/>
        </w:rPr>
      </w:pPr>
    </w:p>
    <w:p w14:paraId="23F5227C" w14:textId="52E4C2A7" w:rsidR="00D7302F" w:rsidRPr="00190D13" w:rsidRDefault="00D7302F" w:rsidP="00D7302F">
      <w:pPr>
        <w:jc w:val="both"/>
        <w:rPr>
          <w:rFonts w:eastAsiaTheme="minorEastAsia" w:hAnsi="Calibri"/>
          <w:color w:val="000000" w:themeColor="text1"/>
          <w:kern w:val="24"/>
          <w:sz w:val="22"/>
          <w:szCs w:val="22"/>
          <w:lang w:val="en-GB"/>
        </w:rPr>
      </w:pPr>
      <w:r>
        <w:rPr>
          <w:rFonts w:eastAsia="Times New Roman" w:cstheme="minorHAnsi"/>
          <w:color w:val="000000" w:themeColor="text1"/>
          <w:kern w:val="0"/>
          <w:lang w:eastAsia="it-IT"/>
          <w14:ligatures w14:val="none"/>
        </w:rPr>
        <w:t xml:space="preserve">Grazie </w:t>
      </w:r>
      <w:r w:rsidRPr="00CE266A">
        <w:rPr>
          <w:rFonts w:eastAsia="Times New Roman" w:cstheme="minorHAnsi"/>
          <w:color w:val="000000" w:themeColor="text1"/>
          <w:kern w:val="0"/>
          <w:lang w:eastAsia="it-IT"/>
          <w14:ligatures w14:val="none"/>
        </w:rPr>
        <w:t>all’</w:t>
      </w:r>
      <w:proofErr w:type="spellStart"/>
      <w:r w:rsidRPr="00CE266A">
        <w:rPr>
          <w:rFonts w:eastAsia="Times New Roman" w:cstheme="minorHAnsi"/>
          <w:b/>
          <w:bCs/>
          <w:color w:val="000000" w:themeColor="text1"/>
          <w:kern w:val="0"/>
          <w:lang w:eastAsia="it-IT"/>
          <w14:ligatures w14:val="none"/>
        </w:rPr>
        <w:t>app</w:t>
      </w:r>
      <w:proofErr w:type="spellEnd"/>
      <w:r w:rsidRPr="00CE266A">
        <w:rPr>
          <w:rFonts w:eastAsia="Times New Roman" w:cstheme="minorHAnsi"/>
          <w:b/>
          <w:bCs/>
          <w:color w:val="000000" w:themeColor="text1"/>
          <w:kern w:val="0"/>
          <w:lang w:eastAsia="it-IT"/>
          <w14:ligatures w14:val="none"/>
        </w:rPr>
        <w:t xml:space="preserve"> </w:t>
      </w:r>
      <w:proofErr w:type="spellStart"/>
      <w:r w:rsidRPr="00CE266A">
        <w:rPr>
          <w:rFonts w:eastAsia="Times New Roman" w:cstheme="minorHAnsi"/>
          <w:b/>
          <w:bCs/>
          <w:color w:val="000000" w:themeColor="text1"/>
          <w:kern w:val="0"/>
          <w:lang w:eastAsia="it-IT"/>
          <w14:ligatures w14:val="none"/>
        </w:rPr>
        <w:t>Particle</w:t>
      </w:r>
      <w:proofErr w:type="spellEnd"/>
      <w:r>
        <w:rPr>
          <w:rFonts w:eastAsia="Times New Roman" w:cstheme="minorHAnsi"/>
          <w:color w:val="000000" w:themeColor="text1"/>
          <w:kern w:val="0"/>
          <w:lang w:eastAsia="it-IT"/>
          <w14:ligatures w14:val="none"/>
        </w:rPr>
        <w:t xml:space="preserve">, </w:t>
      </w:r>
      <w:r w:rsidRPr="00D7302F">
        <w:rPr>
          <w:rFonts w:eastAsia="Times New Roman" w:cstheme="minorHAnsi"/>
          <w:color w:val="000000" w:themeColor="text1"/>
          <w:kern w:val="0"/>
          <w:lang w:eastAsia="it-IT"/>
          <w14:ligatures w14:val="none"/>
        </w:rPr>
        <w:t xml:space="preserve">l’esperienza dell’esposizione allestita all’interno del casello viene estesa in termini di tempo, spazio e accessibilità: </w:t>
      </w:r>
      <w:r w:rsidRPr="00CE266A">
        <w:rPr>
          <w:rFonts w:eastAsia="Times New Roman" w:cstheme="minorHAnsi"/>
          <w:b/>
          <w:bCs/>
          <w:color w:val="000000" w:themeColor="text1"/>
          <w:kern w:val="0"/>
          <w:lang w:eastAsia="it-IT"/>
          <w14:ligatures w14:val="none"/>
        </w:rPr>
        <w:t xml:space="preserve">sia sul posto sia da remoto, è infatti possibile accedere a contenuti digitali </w:t>
      </w:r>
      <w:r w:rsidRPr="00D7302F">
        <w:rPr>
          <w:rFonts w:eastAsia="Times New Roman" w:cstheme="minorHAnsi"/>
          <w:color w:val="000000" w:themeColor="text1"/>
          <w:kern w:val="0"/>
          <w:lang w:eastAsia="it-IT"/>
          <w14:ligatures w14:val="none"/>
        </w:rPr>
        <w:t xml:space="preserve">attraverso pagine </w:t>
      </w:r>
      <w:proofErr w:type="spellStart"/>
      <w:r w:rsidRPr="00D7302F">
        <w:rPr>
          <w:rFonts w:eastAsia="Times New Roman" w:cstheme="minorHAnsi"/>
          <w:color w:val="000000" w:themeColor="text1"/>
          <w:kern w:val="0"/>
          <w:lang w:eastAsia="it-IT"/>
          <w14:ligatures w14:val="none"/>
        </w:rPr>
        <w:t>immersive</w:t>
      </w:r>
      <w:proofErr w:type="spellEnd"/>
      <w:r w:rsidRPr="00D7302F">
        <w:rPr>
          <w:rFonts w:eastAsia="Times New Roman" w:cstheme="minorHAnsi"/>
          <w:color w:val="000000" w:themeColor="text1"/>
          <w:kern w:val="0"/>
          <w:lang w:eastAsia="it-IT"/>
          <w14:ligatures w14:val="none"/>
        </w:rPr>
        <w:t xml:space="preserve"> e percorsi multimediali (</w:t>
      </w:r>
      <w:proofErr w:type="spellStart"/>
      <w:r w:rsidRPr="00D7302F">
        <w:rPr>
          <w:rFonts w:eastAsia="Times New Roman" w:cstheme="minorHAnsi"/>
          <w:i/>
          <w:iCs/>
          <w:color w:val="000000" w:themeColor="text1"/>
          <w:kern w:val="0"/>
          <w:lang w:eastAsia="it-IT"/>
          <w14:ligatures w14:val="none"/>
        </w:rPr>
        <w:t>Routes</w:t>
      </w:r>
      <w:proofErr w:type="spellEnd"/>
      <w:r w:rsidRPr="00D7302F">
        <w:rPr>
          <w:rFonts w:eastAsia="Times New Roman" w:cstheme="minorHAnsi"/>
          <w:color w:val="000000" w:themeColor="text1"/>
          <w:kern w:val="0"/>
          <w:lang w:eastAsia="it-IT"/>
          <w14:ligatures w14:val="none"/>
        </w:rPr>
        <w:t xml:space="preserve">) con interazioni e </w:t>
      </w:r>
      <w:proofErr w:type="spellStart"/>
      <w:r w:rsidRPr="00CE266A">
        <w:rPr>
          <w:rFonts w:eastAsia="Times New Roman" w:cstheme="minorHAnsi"/>
          <w:i/>
          <w:iCs/>
          <w:color w:val="000000" w:themeColor="text1"/>
          <w:kern w:val="0"/>
          <w:lang w:eastAsia="it-IT"/>
          <w14:ligatures w14:val="none"/>
        </w:rPr>
        <w:t>storytelling</w:t>
      </w:r>
      <w:proofErr w:type="spellEnd"/>
      <w:r w:rsidRPr="00D7302F">
        <w:rPr>
          <w:rFonts w:eastAsia="Times New Roman" w:cstheme="minorHAnsi"/>
          <w:color w:val="000000" w:themeColor="text1"/>
          <w:kern w:val="0"/>
          <w:lang w:eastAsia="it-IT"/>
          <w14:ligatures w14:val="none"/>
        </w:rPr>
        <w:t xml:space="preserve"> composti da elementi narrativi, audio video, visuali. Le opere di </w:t>
      </w:r>
      <w:proofErr w:type="spellStart"/>
      <w:r w:rsidRPr="00D7302F">
        <w:rPr>
          <w:rFonts w:eastAsia="Times New Roman" w:cstheme="minorHAnsi"/>
          <w:b/>
          <w:bCs/>
          <w:color w:val="000000" w:themeColor="text1"/>
          <w:kern w:val="0"/>
          <w:lang w:eastAsia="it-IT"/>
          <w14:ligatures w14:val="none"/>
        </w:rPr>
        <w:t>Wagenknecht</w:t>
      </w:r>
      <w:proofErr w:type="spellEnd"/>
      <w:r w:rsidRPr="00D7302F">
        <w:rPr>
          <w:rFonts w:eastAsia="Times New Roman" w:cstheme="minorHAnsi"/>
          <w:color w:val="000000" w:themeColor="text1"/>
          <w:kern w:val="0"/>
          <w:lang w:eastAsia="it-IT"/>
          <w14:ligatures w14:val="none"/>
        </w:rPr>
        <w:t xml:space="preserve"> e la facciata del casello daziale prendono inoltre vita grazie a </w:t>
      </w:r>
      <w:r w:rsidRPr="00D7302F">
        <w:rPr>
          <w:rFonts w:eastAsia="Times New Roman" w:cstheme="minorHAnsi"/>
          <w:b/>
          <w:bCs/>
          <w:color w:val="000000" w:themeColor="text1"/>
          <w:kern w:val="0"/>
          <w:lang w:eastAsia="it-IT"/>
          <w14:ligatures w14:val="none"/>
        </w:rPr>
        <w:t>installazioni di realtà aumentata</w:t>
      </w:r>
      <w:r w:rsidRPr="00D7302F">
        <w:rPr>
          <w:rFonts w:eastAsia="Times New Roman" w:cstheme="minorHAnsi"/>
          <w:color w:val="000000" w:themeColor="text1"/>
          <w:kern w:val="0"/>
          <w:lang w:eastAsia="it-IT"/>
          <w14:ligatures w14:val="none"/>
        </w:rPr>
        <w:t>, fruibili sempre tramite l’</w:t>
      </w:r>
      <w:proofErr w:type="spellStart"/>
      <w:r w:rsidRPr="00D7302F">
        <w:rPr>
          <w:rFonts w:eastAsia="Times New Roman" w:cstheme="minorHAnsi"/>
          <w:color w:val="000000" w:themeColor="text1"/>
          <w:kern w:val="0"/>
          <w:lang w:eastAsia="it-IT"/>
          <w14:ligatures w14:val="none"/>
        </w:rPr>
        <w:t>app</w:t>
      </w:r>
      <w:proofErr w:type="spellEnd"/>
      <w:r w:rsidRPr="00D7302F">
        <w:rPr>
          <w:rFonts w:eastAsia="Times New Roman" w:cstheme="minorHAnsi"/>
          <w:color w:val="000000" w:themeColor="text1"/>
          <w:kern w:val="0"/>
          <w:lang w:eastAsia="it-IT"/>
          <w14:ligatures w14:val="none"/>
        </w:rPr>
        <w:t xml:space="preserve"> </w:t>
      </w:r>
      <w:proofErr w:type="spellStart"/>
      <w:r w:rsidRPr="00D7302F">
        <w:rPr>
          <w:rFonts w:eastAsia="Times New Roman" w:cstheme="minorHAnsi"/>
          <w:color w:val="000000" w:themeColor="text1"/>
          <w:kern w:val="0"/>
          <w:lang w:eastAsia="it-IT"/>
          <w14:ligatures w14:val="none"/>
        </w:rPr>
        <w:t>Particle</w:t>
      </w:r>
      <w:proofErr w:type="spellEnd"/>
      <w:r w:rsidRPr="00D7302F">
        <w:rPr>
          <w:rFonts w:eastAsia="Times New Roman" w:cstheme="minorHAnsi"/>
          <w:color w:val="000000" w:themeColor="text1"/>
          <w:kern w:val="0"/>
          <w:lang w:eastAsia="it-IT"/>
          <w14:ligatures w14:val="none"/>
        </w:rPr>
        <w:t>.</w:t>
      </w:r>
      <w:r w:rsidRPr="00D7302F">
        <w:rPr>
          <w:rFonts w:eastAsia="Times New Roman" w:cstheme="minorHAnsi"/>
          <w:b/>
          <w:bCs/>
          <w:color w:val="000000" w:themeColor="text1"/>
          <w:kern w:val="0"/>
          <w:lang w:eastAsia="it-IT"/>
          <w14:ligatures w14:val="none"/>
        </w:rPr>
        <w:t xml:space="preserve"> </w:t>
      </w:r>
      <w:r w:rsidR="0003798B" w:rsidRPr="00190D13">
        <w:rPr>
          <w:rFonts w:eastAsiaTheme="minorEastAsia" w:hAnsi="Calibri"/>
          <w:color w:val="000000" w:themeColor="text1"/>
          <w:kern w:val="24"/>
          <w:sz w:val="22"/>
          <w:szCs w:val="22"/>
          <w:lang w:val="en-GB"/>
        </w:rPr>
        <w:t xml:space="preserve">Download app Particle qui: </w:t>
      </w:r>
      <w:hyperlink r:id="rId12" w:history="1">
        <w:r w:rsidR="00AD1459" w:rsidRPr="00190D13">
          <w:rPr>
            <w:rStyle w:val="Collegamentoipertestuale"/>
            <w:rFonts w:eastAsiaTheme="minorEastAsia" w:hAnsi="Calibri"/>
            <w:kern w:val="24"/>
            <w:sz w:val="22"/>
            <w:szCs w:val="22"/>
            <w:lang w:val="en-GB"/>
          </w:rPr>
          <w:t>www.particle.art/appmobile</w:t>
        </w:r>
      </w:hyperlink>
    </w:p>
    <w:p w14:paraId="689A3AE6" w14:textId="77777777" w:rsidR="00AD1459" w:rsidRPr="00190D13" w:rsidRDefault="00AD1459" w:rsidP="00D7302F">
      <w:pPr>
        <w:jc w:val="both"/>
        <w:rPr>
          <w:rFonts w:eastAsiaTheme="minorEastAsia" w:hAnsi="Calibri"/>
          <w:color w:val="000000" w:themeColor="text1"/>
          <w:kern w:val="24"/>
          <w:sz w:val="22"/>
          <w:szCs w:val="22"/>
          <w:lang w:val="en-GB"/>
        </w:rPr>
      </w:pPr>
    </w:p>
    <w:p w14:paraId="4E26766F" w14:textId="40DEA3E1" w:rsidR="00AD1459" w:rsidRPr="00AD1459" w:rsidRDefault="00AD1459" w:rsidP="00D7302F">
      <w:pPr>
        <w:jc w:val="both"/>
        <w:rPr>
          <w:rFonts w:cstheme="minorHAnsi"/>
          <w:b/>
          <w:bCs/>
          <w:i/>
          <w:iCs/>
          <w:color w:val="000000" w:themeColor="text1"/>
          <w:lang w:val="en-GB"/>
        </w:rPr>
      </w:pPr>
      <w:proofErr w:type="spellStart"/>
      <w:r w:rsidRPr="00D7302F">
        <w:rPr>
          <w:rFonts w:eastAsia="Times New Roman" w:cstheme="minorHAnsi"/>
          <w:b/>
          <w:bCs/>
          <w:color w:val="000000" w:themeColor="text1"/>
          <w:kern w:val="0"/>
          <w:lang w:val="en-GB" w:eastAsia="it-IT"/>
          <w14:ligatures w14:val="none"/>
        </w:rPr>
        <w:t>Accedi</w:t>
      </w:r>
      <w:proofErr w:type="spellEnd"/>
      <w:r w:rsidRPr="00D7302F">
        <w:rPr>
          <w:rFonts w:eastAsia="Times New Roman" w:cstheme="minorHAnsi"/>
          <w:b/>
          <w:bCs/>
          <w:color w:val="000000" w:themeColor="text1"/>
          <w:kern w:val="0"/>
          <w:lang w:val="en-GB" w:eastAsia="it-IT"/>
          <w14:ligatures w14:val="none"/>
        </w:rPr>
        <w:t xml:space="preserve"> al </w:t>
      </w:r>
      <w:proofErr w:type="spellStart"/>
      <w:r w:rsidRPr="00D7302F">
        <w:rPr>
          <w:rFonts w:eastAsia="Times New Roman" w:cstheme="minorHAnsi"/>
          <w:b/>
          <w:bCs/>
          <w:color w:val="000000" w:themeColor="text1"/>
          <w:kern w:val="0"/>
          <w:lang w:val="en-GB" w:eastAsia="it-IT"/>
          <w14:ligatures w14:val="none"/>
        </w:rPr>
        <w:t>livello</w:t>
      </w:r>
      <w:proofErr w:type="spellEnd"/>
      <w:r w:rsidRPr="00D7302F">
        <w:rPr>
          <w:rFonts w:eastAsia="Times New Roman" w:cstheme="minorHAnsi"/>
          <w:b/>
          <w:bCs/>
          <w:color w:val="000000" w:themeColor="text1"/>
          <w:kern w:val="0"/>
          <w:lang w:val="en-GB" w:eastAsia="it-IT"/>
          <w14:ligatures w14:val="none"/>
        </w:rPr>
        <w:t xml:space="preserve"> </w:t>
      </w:r>
      <w:proofErr w:type="spellStart"/>
      <w:r w:rsidRPr="00D7302F">
        <w:rPr>
          <w:rFonts w:eastAsia="Times New Roman" w:cstheme="minorHAnsi"/>
          <w:b/>
          <w:bCs/>
          <w:color w:val="000000" w:themeColor="text1"/>
          <w:kern w:val="0"/>
          <w:lang w:val="en-GB" w:eastAsia="it-IT"/>
          <w14:ligatures w14:val="none"/>
        </w:rPr>
        <w:t>digitale</w:t>
      </w:r>
      <w:proofErr w:type="spellEnd"/>
      <w:r w:rsidRPr="00D7302F">
        <w:rPr>
          <w:rFonts w:eastAsia="Times New Roman" w:cstheme="minorHAnsi"/>
          <w:b/>
          <w:bCs/>
          <w:color w:val="000000" w:themeColor="text1"/>
          <w:kern w:val="0"/>
          <w:lang w:val="en-GB" w:eastAsia="it-IT"/>
          <w14:ligatures w14:val="none"/>
        </w:rPr>
        <w:t xml:space="preserve"> di </w:t>
      </w:r>
      <w:r w:rsidRPr="00D7302F">
        <w:rPr>
          <w:rFonts w:cstheme="minorHAnsi"/>
          <w:b/>
          <w:bCs/>
          <w:i/>
          <w:iCs/>
          <w:color w:val="000000" w:themeColor="text1"/>
          <w:lang w:val="en-GB"/>
        </w:rPr>
        <w:t>Human Making Tech Making Art Making Human</w:t>
      </w:r>
      <w:r>
        <w:rPr>
          <w:rFonts w:cstheme="minorHAnsi"/>
          <w:b/>
          <w:bCs/>
          <w:i/>
          <w:iCs/>
          <w:color w:val="000000" w:themeColor="text1"/>
          <w:lang w:val="en-GB"/>
        </w:rPr>
        <w:t xml:space="preserve"> </w:t>
      </w:r>
      <w:r w:rsidRPr="00391587">
        <w:rPr>
          <w:rFonts w:cstheme="minorHAnsi"/>
          <w:b/>
          <w:bCs/>
          <w:color w:val="000000" w:themeColor="text1"/>
          <w:lang w:val="en-GB"/>
        </w:rPr>
        <w:t>con app Particle:</w:t>
      </w:r>
    </w:p>
    <w:p w14:paraId="5AACAC93" w14:textId="77777777" w:rsidR="00AB5B27" w:rsidRPr="00AD1459" w:rsidRDefault="00AB5B27" w:rsidP="00CF62C5">
      <w:pPr>
        <w:rPr>
          <w:rFonts w:ascii="Times New Roman" w:eastAsia="Times New Roman" w:hAnsi="Times New Roman" w:cs="Times New Roman"/>
          <w:kern w:val="0"/>
          <w:lang w:val="en-GB" w:eastAsia="it-IT"/>
          <w14:ligatures w14:val="none"/>
        </w:rPr>
      </w:pPr>
    </w:p>
    <w:p w14:paraId="4576A9D8" w14:textId="3841D1F2" w:rsidR="00A17A29" w:rsidRPr="0003798B" w:rsidRDefault="00AD1459" w:rsidP="00CF62C5">
      <w:pPr>
        <w:rPr>
          <w:rFonts w:ascii="Times New Roman" w:eastAsia="Times New Roman" w:hAnsi="Times New Roman" w:cs="Times New Roman"/>
          <w:kern w:val="0"/>
          <w:lang w:eastAsia="it-IT"/>
          <w14:ligatures w14:val="none"/>
        </w:rPr>
      </w:pPr>
      <w:r>
        <w:rPr>
          <w:rFonts w:ascii="Times New Roman" w:eastAsia="Times New Roman" w:hAnsi="Times New Roman" w:cs="Times New Roman"/>
          <w:noProof/>
          <w:kern w:val="0"/>
          <w:lang w:eastAsia="it-IT"/>
        </w:rPr>
        <w:drawing>
          <wp:inline distT="0" distB="0" distL="0" distR="0" wp14:anchorId="656110F6" wp14:editId="12547102">
            <wp:extent cx="877824" cy="873213"/>
            <wp:effectExtent l="0" t="0" r="0" b="3175"/>
            <wp:docPr id="10203478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47887" name="Immagine 102034788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0227" cy="895499"/>
                    </a:xfrm>
                    <a:prstGeom prst="rect">
                      <a:avLst/>
                    </a:prstGeom>
                  </pic:spPr>
                </pic:pic>
              </a:graphicData>
            </a:graphic>
          </wp:inline>
        </w:drawing>
      </w:r>
    </w:p>
    <w:p w14:paraId="476F0A3B" w14:textId="77777777" w:rsidR="00D7302F" w:rsidRDefault="00D7302F" w:rsidP="00A17A29">
      <w:pPr>
        <w:rPr>
          <w:rFonts w:ascii="Times New Roman" w:eastAsia="Times New Roman" w:hAnsi="Times New Roman" w:cs="Times New Roman"/>
          <w:kern w:val="0"/>
          <w:lang w:eastAsia="it-IT"/>
          <w14:ligatures w14:val="none"/>
        </w:rPr>
      </w:pPr>
    </w:p>
    <w:p w14:paraId="7FFB22B1" w14:textId="36493A32" w:rsidR="00F30D87" w:rsidRPr="0084788A" w:rsidRDefault="000659AF" w:rsidP="00A17A29">
      <w:pPr>
        <w:rPr>
          <w:rFonts w:eastAsia="Times New Roman"/>
          <w:lang w:val="en-US"/>
        </w:rPr>
      </w:pPr>
      <w:r w:rsidRPr="0084788A">
        <w:rPr>
          <w:rFonts w:eastAsia="Times New Roman"/>
          <w:lang w:val="en-US"/>
        </w:rPr>
        <w:t>***</w:t>
      </w:r>
    </w:p>
    <w:p w14:paraId="15E1867B" w14:textId="77777777" w:rsidR="00F30D87" w:rsidRPr="0084788A" w:rsidRDefault="00F30D87" w:rsidP="00A17A29">
      <w:pPr>
        <w:rPr>
          <w:rFonts w:eastAsia="Times New Roman"/>
          <w:u w:val="single"/>
          <w:lang w:val="en-US"/>
        </w:rPr>
      </w:pPr>
    </w:p>
    <w:p w14:paraId="2615BC74" w14:textId="5DA281A2" w:rsidR="00A17A29" w:rsidRPr="00F30D87" w:rsidRDefault="00D10308" w:rsidP="00A17A29">
      <w:pPr>
        <w:rPr>
          <w:rFonts w:eastAsia="Times New Roman"/>
          <w:lang w:val="en-GB"/>
        </w:rPr>
      </w:pPr>
      <w:proofErr w:type="spellStart"/>
      <w:r w:rsidRPr="00F30D87">
        <w:rPr>
          <w:rFonts w:eastAsia="Times New Roman"/>
          <w:b/>
          <w:bCs/>
          <w:lang w:val="en-GB"/>
        </w:rPr>
        <w:t>Orari</w:t>
      </w:r>
      <w:proofErr w:type="spellEnd"/>
      <w:r w:rsidRPr="00F30D87">
        <w:rPr>
          <w:rFonts w:eastAsia="Times New Roman"/>
          <w:b/>
          <w:bCs/>
          <w:lang w:val="en-GB"/>
        </w:rPr>
        <w:t xml:space="preserve"> di </w:t>
      </w:r>
      <w:proofErr w:type="spellStart"/>
      <w:r w:rsidRPr="00F30D87">
        <w:rPr>
          <w:rFonts w:eastAsia="Times New Roman"/>
          <w:b/>
          <w:bCs/>
          <w:lang w:val="en-GB"/>
        </w:rPr>
        <w:t>apertura</w:t>
      </w:r>
      <w:proofErr w:type="spellEnd"/>
      <w:r w:rsidR="00F30D87" w:rsidRPr="00F30D87">
        <w:rPr>
          <w:rFonts w:eastAsia="Times New Roman"/>
          <w:lang w:val="en-GB"/>
        </w:rPr>
        <w:t xml:space="preserve"> </w:t>
      </w:r>
      <w:r w:rsidR="00F30D87" w:rsidRPr="00F30D87">
        <w:rPr>
          <w:rFonts w:cstheme="minorHAnsi"/>
          <w:i/>
          <w:iCs/>
          <w:color w:val="000000" w:themeColor="text1"/>
          <w:lang w:val="en-GB"/>
        </w:rPr>
        <w:t>Human Making Tech Making Art Making Human</w:t>
      </w:r>
      <w:r w:rsidR="00F30D87" w:rsidRPr="00F30D87">
        <w:rPr>
          <w:rFonts w:eastAsia="Times New Roman"/>
          <w:lang w:val="en-GB"/>
        </w:rPr>
        <w:t>:</w:t>
      </w:r>
      <w:r w:rsidRPr="00F30D87">
        <w:rPr>
          <w:rFonts w:eastAsia="Times New Roman"/>
          <w:lang w:val="en-GB"/>
        </w:rPr>
        <w:br/>
      </w:r>
      <w:proofErr w:type="spellStart"/>
      <w:r w:rsidRPr="00F30D87">
        <w:rPr>
          <w:rFonts w:eastAsia="Times New Roman"/>
          <w:lang w:val="en-GB"/>
        </w:rPr>
        <w:t>giovedì</w:t>
      </w:r>
      <w:proofErr w:type="spellEnd"/>
      <w:r w:rsidRPr="00F30D87">
        <w:rPr>
          <w:rFonts w:eastAsia="Times New Roman"/>
          <w:lang w:val="en-GB"/>
        </w:rPr>
        <w:t xml:space="preserve"> 22 </w:t>
      </w:r>
      <w:proofErr w:type="spellStart"/>
      <w:r w:rsidRPr="00F30D87">
        <w:rPr>
          <w:rFonts w:eastAsia="Times New Roman"/>
          <w:lang w:val="en-GB"/>
        </w:rPr>
        <w:t>giugno</w:t>
      </w:r>
      <w:proofErr w:type="spellEnd"/>
      <w:r w:rsidRPr="00F30D87">
        <w:rPr>
          <w:rFonts w:eastAsia="Times New Roman"/>
          <w:lang w:val="en-GB"/>
        </w:rPr>
        <w:t xml:space="preserve"> 10.30</w:t>
      </w:r>
      <w:r w:rsidR="00A17A29" w:rsidRPr="00F30D87">
        <w:rPr>
          <w:rFonts w:eastAsia="Times New Roman"/>
          <w:lang w:val="en-GB"/>
        </w:rPr>
        <w:t xml:space="preserve"> &gt; </w:t>
      </w:r>
      <w:r w:rsidRPr="00F30D87">
        <w:rPr>
          <w:rFonts w:eastAsia="Times New Roman"/>
          <w:lang w:val="en-GB"/>
        </w:rPr>
        <w:t xml:space="preserve">22.00 </w:t>
      </w:r>
    </w:p>
    <w:p w14:paraId="41624CF4" w14:textId="5523A15F" w:rsidR="00F30D87" w:rsidRPr="002B2089" w:rsidRDefault="00D10308" w:rsidP="00A17A29">
      <w:pPr>
        <w:rPr>
          <w:rFonts w:eastAsia="Times New Roman"/>
        </w:rPr>
      </w:pPr>
      <w:r w:rsidRPr="00D10308">
        <w:rPr>
          <w:rFonts w:eastAsia="Times New Roman"/>
        </w:rPr>
        <w:t>venerdì 23 giugno 10.30</w:t>
      </w:r>
      <w:r w:rsidR="00A17A29">
        <w:rPr>
          <w:rFonts w:eastAsia="Times New Roman"/>
        </w:rPr>
        <w:t xml:space="preserve"> &gt; </w:t>
      </w:r>
      <w:r w:rsidRPr="00D10308">
        <w:rPr>
          <w:rFonts w:eastAsia="Times New Roman"/>
        </w:rPr>
        <w:t>19.00</w:t>
      </w:r>
      <w:r w:rsidRPr="00D10308">
        <w:rPr>
          <w:rFonts w:eastAsia="Times New Roman"/>
        </w:rPr>
        <w:br/>
        <w:t>sabato 24 giugno 10.30</w:t>
      </w:r>
      <w:r w:rsidR="00A17A29">
        <w:rPr>
          <w:rFonts w:eastAsia="Times New Roman"/>
        </w:rPr>
        <w:t xml:space="preserve"> &gt; </w:t>
      </w:r>
      <w:r w:rsidRPr="00D10308">
        <w:rPr>
          <w:rFonts w:eastAsia="Times New Roman"/>
        </w:rPr>
        <w:t>19.00</w:t>
      </w:r>
    </w:p>
    <w:p w14:paraId="327E701B" w14:textId="379F9559" w:rsidR="006962B6" w:rsidRDefault="00F30D87" w:rsidP="00A17A29">
      <w:pPr>
        <w:rPr>
          <w:rStyle w:val="Collegamentoipertestuale"/>
        </w:rPr>
      </w:pPr>
      <w:r>
        <w:t>L</w:t>
      </w:r>
      <w:r w:rsidR="00D10308">
        <w:t xml:space="preserve">ink </w:t>
      </w:r>
      <w:r w:rsidR="00A17A29">
        <w:t>di</w:t>
      </w:r>
      <w:r w:rsidR="00D10308">
        <w:t xml:space="preserve"> registrazione: </w:t>
      </w:r>
      <w:hyperlink r:id="rId14" w:history="1">
        <w:r w:rsidR="00D10308">
          <w:rPr>
            <w:rStyle w:val="Collegamentoipertestuale"/>
          </w:rPr>
          <w:t>https://www.particle.art/collect/2023-MNAD-AW</w:t>
        </w:r>
      </w:hyperlink>
    </w:p>
    <w:p w14:paraId="3CB95CF1" w14:textId="77777777" w:rsidR="000659AF" w:rsidRDefault="000659AF" w:rsidP="00A17A29">
      <w:pPr>
        <w:rPr>
          <w:rStyle w:val="Collegamentoipertestuale"/>
          <w:u w:val="none"/>
        </w:rPr>
      </w:pPr>
    </w:p>
    <w:p w14:paraId="757DC79A" w14:textId="3046E2A9" w:rsidR="000659AF" w:rsidRDefault="000659AF" w:rsidP="00A17A29">
      <w:pPr>
        <w:rPr>
          <w:rStyle w:val="Collegamentoipertestuale"/>
          <w:i/>
          <w:iCs/>
          <w:color w:val="auto"/>
          <w:u w:val="none"/>
        </w:rPr>
      </w:pPr>
      <w:r w:rsidRPr="000659AF">
        <w:rPr>
          <w:rStyle w:val="Collegamentoipertestuale"/>
          <w:b/>
          <w:bCs/>
          <w:color w:val="auto"/>
          <w:u w:val="none"/>
        </w:rPr>
        <w:t>Orari di apertura</w:t>
      </w:r>
      <w:r w:rsidRPr="000659AF">
        <w:rPr>
          <w:rStyle w:val="Collegamentoipertestuale"/>
          <w:color w:val="auto"/>
          <w:u w:val="none"/>
        </w:rPr>
        <w:t xml:space="preserve"> </w:t>
      </w:r>
      <w:proofErr w:type="spellStart"/>
      <w:r w:rsidRPr="000659AF">
        <w:rPr>
          <w:rStyle w:val="Collegamentoipertestuale"/>
          <w:i/>
          <w:iCs/>
          <w:color w:val="auto"/>
          <w:u w:val="none"/>
        </w:rPr>
        <w:t>Deep</w:t>
      </w:r>
      <w:proofErr w:type="spellEnd"/>
      <w:r w:rsidRPr="000659AF">
        <w:rPr>
          <w:rStyle w:val="Collegamentoipertestuale"/>
          <w:i/>
          <w:iCs/>
          <w:color w:val="auto"/>
          <w:u w:val="none"/>
        </w:rPr>
        <w:t xml:space="preserve"> </w:t>
      </w:r>
      <w:proofErr w:type="spellStart"/>
      <w:r w:rsidRPr="000659AF">
        <w:rPr>
          <w:rStyle w:val="Collegamentoipertestuale"/>
          <w:i/>
          <w:iCs/>
          <w:color w:val="auto"/>
          <w:u w:val="none"/>
        </w:rPr>
        <w:t>Sensing</w:t>
      </w:r>
      <w:proofErr w:type="spellEnd"/>
    </w:p>
    <w:p w14:paraId="3C36BECC" w14:textId="0E62F7B3" w:rsidR="000659AF" w:rsidRDefault="000659AF" w:rsidP="00A17A29">
      <w:pPr>
        <w:rPr>
          <w:rStyle w:val="Collegamentoipertestuale"/>
          <w:color w:val="auto"/>
          <w:u w:val="none"/>
        </w:rPr>
      </w:pPr>
      <w:r>
        <w:rPr>
          <w:rStyle w:val="Collegamentoipertestuale"/>
          <w:color w:val="auto"/>
          <w:u w:val="none"/>
        </w:rPr>
        <w:lastRenderedPageBreak/>
        <w:t>Opening giovedì 22 giugno, ore 18.30</w:t>
      </w:r>
    </w:p>
    <w:p w14:paraId="7EC19D40" w14:textId="53F42EEA" w:rsidR="000659AF" w:rsidRDefault="000659AF" w:rsidP="00A17A29">
      <w:pPr>
        <w:rPr>
          <w:rStyle w:val="Collegamentoipertestuale"/>
          <w:color w:val="auto"/>
          <w:u w:val="none"/>
        </w:rPr>
      </w:pPr>
      <w:r>
        <w:rPr>
          <w:rStyle w:val="Collegamentoipertestuale"/>
          <w:color w:val="auto"/>
          <w:u w:val="none"/>
        </w:rPr>
        <w:t xml:space="preserve">Da venerdì 23 giugno, ore 15.00 &gt; 19.00 </w:t>
      </w:r>
    </w:p>
    <w:p w14:paraId="1C52A73F" w14:textId="4C75980C" w:rsidR="000659AF" w:rsidRPr="000659AF" w:rsidRDefault="000659AF" w:rsidP="00A17A29">
      <w:pPr>
        <w:rPr>
          <w:rStyle w:val="Collegamentoipertestuale"/>
          <w:color w:val="auto"/>
          <w:u w:val="none"/>
        </w:rPr>
      </w:pPr>
      <w:r>
        <w:rPr>
          <w:rStyle w:val="Collegamentoipertestuale"/>
          <w:color w:val="auto"/>
          <w:u w:val="none"/>
        </w:rPr>
        <w:t>L’</w:t>
      </w:r>
      <w:proofErr w:type="spellStart"/>
      <w:r>
        <w:rPr>
          <w:rStyle w:val="Collegamentoipertestuale"/>
          <w:color w:val="auto"/>
          <w:u w:val="none"/>
        </w:rPr>
        <w:t>exhibition</w:t>
      </w:r>
      <w:proofErr w:type="spellEnd"/>
      <w:r>
        <w:rPr>
          <w:rStyle w:val="Collegamentoipertestuale"/>
          <w:color w:val="auto"/>
          <w:u w:val="none"/>
        </w:rPr>
        <w:t xml:space="preserve"> sarà fruibile fino ad Agosto 2023</w:t>
      </w:r>
    </w:p>
    <w:p w14:paraId="52CDC7E3" w14:textId="77777777" w:rsidR="00D10308" w:rsidRDefault="00D10308" w:rsidP="00A17A29">
      <w:pPr>
        <w:rPr>
          <w:rFonts w:ascii="Times New Roman" w:eastAsia="Times New Roman" w:hAnsi="Times New Roman" w:cs="Times New Roman"/>
          <w:kern w:val="0"/>
          <w:lang w:eastAsia="it-IT"/>
          <w14:ligatures w14:val="none"/>
        </w:rPr>
      </w:pPr>
    </w:p>
    <w:p w14:paraId="2FB00307" w14:textId="0F45278B" w:rsidR="00D10308" w:rsidRDefault="000659AF" w:rsidP="00A17A29">
      <w:pPr>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w:t>
      </w:r>
    </w:p>
    <w:p w14:paraId="1ED5345D" w14:textId="77777777" w:rsidR="00D10308" w:rsidRDefault="00D10308" w:rsidP="00A17A29">
      <w:pPr>
        <w:rPr>
          <w:rFonts w:ascii="Times New Roman" w:eastAsia="Times New Roman" w:hAnsi="Times New Roman" w:cs="Times New Roman"/>
          <w:kern w:val="0"/>
          <w:lang w:eastAsia="it-IT"/>
          <w14:ligatures w14:val="none"/>
        </w:rPr>
      </w:pPr>
    </w:p>
    <w:p w14:paraId="262A0BB2" w14:textId="06F96F7B" w:rsidR="00CF62C5" w:rsidRPr="00CE266A" w:rsidRDefault="00CF62C5" w:rsidP="00CE266A">
      <w:pPr>
        <w:jc w:val="both"/>
        <w:rPr>
          <w:sz w:val="20"/>
          <w:szCs w:val="20"/>
        </w:rPr>
      </w:pPr>
      <w:r w:rsidRPr="00CE266A">
        <w:rPr>
          <w:b/>
          <w:bCs/>
          <w:sz w:val="20"/>
          <w:szCs w:val="20"/>
        </w:rPr>
        <w:t>MEET</w:t>
      </w:r>
      <w:r w:rsidRPr="00CE266A">
        <w:rPr>
          <w:sz w:val="20"/>
          <w:szCs w:val="20"/>
        </w:rPr>
        <w:t xml:space="preserve"> (www.meetcenter.it) è il Centro Internazionale per l’Arte e la Cultura digitale di Milano. Nato con il supporto di Fondazione Cariplo e fondato da Maria Grazia Mattei, vuole contribuire a colmare il divario digitale italiano nella convinzione che l’innovazione sia un fatto culturale, prima ancora che tecnologico. Oltre al ciclo di incontri </w:t>
      </w:r>
      <w:proofErr w:type="spellStart"/>
      <w:r w:rsidRPr="00CE266A">
        <w:rPr>
          <w:sz w:val="20"/>
          <w:szCs w:val="20"/>
        </w:rPr>
        <w:t>Meet</w:t>
      </w:r>
      <w:proofErr w:type="spellEnd"/>
      <w:r w:rsidRPr="00CE266A">
        <w:rPr>
          <w:sz w:val="20"/>
          <w:szCs w:val="20"/>
        </w:rPr>
        <w:t xml:space="preserve"> the Media Guru con i protagonisti dell’innovazione mondiale, MEET promuove programmi di incontro sulle nuove tendenze, workshop e conferenze dedicate all’innovazione per la cultura, progetti artistici espositivi sui nuovi linguaggi e opere </w:t>
      </w:r>
      <w:proofErr w:type="spellStart"/>
      <w:r w:rsidRPr="00CE266A">
        <w:rPr>
          <w:sz w:val="20"/>
          <w:szCs w:val="20"/>
        </w:rPr>
        <w:t>immersive</w:t>
      </w:r>
      <w:proofErr w:type="spellEnd"/>
      <w:r w:rsidRPr="00CE266A">
        <w:rPr>
          <w:sz w:val="20"/>
          <w:szCs w:val="20"/>
        </w:rPr>
        <w:t xml:space="preserve"> site-</w:t>
      </w:r>
      <w:proofErr w:type="spellStart"/>
      <w:r w:rsidRPr="00CE266A">
        <w:rPr>
          <w:sz w:val="20"/>
          <w:szCs w:val="20"/>
        </w:rPr>
        <w:t>specific</w:t>
      </w:r>
      <w:proofErr w:type="spellEnd"/>
      <w:r w:rsidRPr="00CE266A">
        <w:rPr>
          <w:sz w:val="20"/>
          <w:szCs w:val="20"/>
        </w:rPr>
        <w:t xml:space="preserve"> con artisti e creativi italiani ed internazionali. Uno spazio di 1500mq che Carlo Ratti Associati ha reinterpretato a partire dal </w:t>
      </w:r>
      <w:proofErr w:type="spellStart"/>
      <w:r w:rsidRPr="00CE266A">
        <w:rPr>
          <w:sz w:val="20"/>
          <w:szCs w:val="20"/>
        </w:rPr>
        <w:t>concept</w:t>
      </w:r>
      <w:proofErr w:type="spellEnd"/>
      <w:r w:rsidRPr="00CE266A">
        <w:rPr>
          <w:sz w:val="20"/>
          <w:szCs w:val="20"/>
        </w:rPr>
        <w:t xml:space="preserve"> del centro di cultura digitale, lavorando sull'idea di fluidità, interconnessione e partecipazione. Sono partner del centro di cultura digitale Artemide, </w:t>
      </w:r>
      <w:proofErr w:type="spellStart"/>
      <w:r w:rsidRPr="00CE266A">
        <w:rPr>
          <w:sz w:val="20"/>
          <w:szCs w:val="20"/>
        </w:rPr>
        <w:t>Mediatrade</w:t>
      </w:r>
      <w:proofErr w:type="spellEnd"/>
      <w:r w:rsidRPr="00CE266A">
        <w:rPr>
          <w:sz w:val="20"/>
          <w:szCs w:val="20"/>
        </w:rPr>
        <w:t xml:space="preserve">, ETT Solutions, </w:t>
      </w:r>
      <w:proofErr w:type="spellStart"/>
      <w:r w:rsidRPr="00CE266A">
        <w:rPr>
          <w:sz w:val="20"/>
          <w:szCs w:val="20"/>
        </w:rPr>
        <w:t>ItalMesh</w:t>
      </w:r>
      <w:proofErr w:type="spellEnd"/>
      <w:r w:rsidRPr="00CE266A">
        <w:rPr>
          <w:sz w:val="20"/>
          <w:szCs w:val="20"/>
        </w:rPr>
        <w:t xml:space="preserve">, RED, PRE:MIND, </w:t>
      </w:r>
      <w:proofErr w:type="spellStart"/>
      <w:r w:rsidRPr="00CE266A">
        <w:rPr>
          <w:sz w:val="20"/>
          <w:szCs w:val="20"/>
        </w:rPr>
        <w:t>Smyze</w:t>
      </w:r>
      <w:proofErr w:type="spellEnd"/>
      <w:r w:rsidRPr="00CE266A">
        <w:rPr>
          <w:sz w:val="20"/>
          <w:szCs w:val="20"/>
        </w:rPr>
        <w:t xml:space="preserve">, </w:t>
      </w:r>
      <w:proofErr w:type="spellStart"/>
      <w:r w:rsidRPr="00CE266A">
        <w:rPr>
          <w:sz w:val="20"/>
          <w:szCs w:val="20"/>
        </w:rPr>
        <w:t>Udimu</w:t>
      </w:r>
      <w:proofErr w:type="spellEnd"/>
      <w:r w:rsidRPr="00CE266A">
        <w:rPr>
          <w:sz w:val="20"/>
          <w:szCs w:val="20"/>
        </w:rPr>
        <w:t xml:space="preserve"> e George </w:t>
      </w:r>
      <w:proofErr w:type="spellStart"/>
      <w:r w:rsidRPr="00CE266A">
        <w:rPr>
          <w:sz w:val="20"/>
          <w:szCs w:val="20"/>
        </w:rPr>
        <w:t>Brown</w:t>
      </w:r>
      <w:proofErr w:type="spellEnd"/>
      <w:r w:rsidRPr="00CE266A">
        <w:rPr>
          <w:sz w:val="20"/>
          <w:szCs w:val="20"/>
        </w:rPr>
        <w:t xml:space="preserve"> College di Toronto.</w:t>
      </w:r>
    </w:p>
    <w:p w14:paraId="360F7ADD" w14:textId="77777777" w:rsidR="005A6CE2" w:rsidRPr="00CE266A" w:rsidRDefault="005A6CE2" w:rsidP="00CF62C5">
      <w:pPr>
        <w:rPr>
          <w:sz w:val="20"/>
          <w:szCs w:val="20"/>
        </w:rPr>
      </w:pPr>
    </w:p>
    <w:p w14:paraId="0AE949E7" w14:textId="77777777" w:rsidR="00CF62C5" w:rsidRPr="00CE266A" w:rsidRDefault="00CF62C5" w:rsidP="00CF62C5">
      <w:pPr>
        <w:jc w:val="both"/>
        <w:rPr>
          <w:b/>
          <w:bCs/>
          <w:sz w:val="20"/>
          <w:szCs w:val="20"/>
        </w:rPr>
      </w:pPr>
      <w:r w:rsidRPr="00CE266A">
        <w:rPr>
          <w:b/>
          <w:bCs/>
          <w:sz w:val="20"/>
          <w:szCs w:val="20"/>
        </w:rPr>
        <w:t xml:space="preserve">MNAD </w:t>
      </w:r>
    </w:p>
    <w:p w14:paraId="32C4DFB0" w14:textId="77777777" w:rsidR="00CF62C5" w:rsidRPr="00CE266A" w:rsidRDefault="00CF62C5" w:rsidP="00CF62C5">
      <w:pPr>
        <w:jc w:val="both"/>
        <w:rPr>
          <w:sz w:val="20"/>
          <w:szCs w:val="20"/>
        </w:rPr>
      </w:pPr>
      <w:r w:rsidRPr="00CE266A">
        <w:rPr>
          <w:sz w:val="20"/>
          <w:szCs w:val="20"/>
        </w:rPr>
        <w:t xml:space="preserve">Il Museo dell’Arte Digitale è uno dei più recenti Musei autonomi istituiti dal Ministro della Cultura con DPCM n.123 del 24 giugno 2021. Il museo, affidato alla direzione di Ilaria </w:t>
      </w:r>
      <w:proofErr w:type="spellStart"/>
      <w:r w:rsidRPr="00CE266A">
        <w:rPr>
          <w:sz w:val="20"/>
          <w:szCs w:val="20"/>
        </w:rPr>
        <w:t>Bonacossa</w:t>
      </w:r>
      <w:proofErr w:type="spellEnd"/>
      <w:r w:rsidRPr="00CE266A">
        <w:rPr>
          <w:sz w:val="20"/>
          <w:szCs w:val="20"/>
        </w:rPr>
        <w:t xml:space="preserve">, storica dell'arte e curatrice, già direttrice di </w:t>
      </w:r>
      <w:proofErr w:type="spellStart"/>
      <w:r w:rsidRPr="00CE266A">
        <w:rPr>
          <w:sz w:val="20"/>
          <w:szCs w:val="20"/>
        </w:rPr>
        <w:t>Artissima</w:t>
      </w:r>
      <w:proofErr w:type="spellEnd"/>
      <w:r w:rsidRPr="00CE266A">
        <w:rPr>
          <w:sz w:val="20"/>
          <w:szCs w:val="20"/>
        </w:rPr>
        <w:t xml:space="preserve"> di Torino, avrà sede a Milano, negli spazi liberty dell’ex Albergo Diurno di Porta Venezia, disegnato da Piero </w:t>
      </w:r>
      <w:proofErr w:type="spellStart"/>
      <w:r w:rsidRPr="00CE266A">
        <w:rPr>
          <w:sz w:val="20"/>
          <w:szCs w:val="20"/>
        </w:rPr>
        <w:t>Portaluppi</w:t>
      </w:r>
      <w:proofErr w:type="spellEnd"/>
      <w:r w:rsidRPr="00CE266A">
        <w:rPr>
          <w:sz w:val="20"/>
          <w:szCs w:val="20"/>
        </w:rPr>
        <w:t xml:space="preserve"> nel 1925, di proprietà del Comune di Milano.</w:t>
      </w:r>
    </w:p>
    <w:p w14:paraId="13C314AB" w14:textId="6F2DAB81" w:rsidR="000659AF" w:rsidRPr="000659AF" w:rsidRDefault="00CF62C5" w:rsidP="000659AF">
      <w:pPr>
        <w:jc w:val="both"/>
        <w:rPr>
          <w:sz w:val="20"/>
          <w:szCs w:val="20"/>
        </w:rPr>
      </w:pPr>
      <w:r w:rsidRPr="00CE266A">
        <w:rPr>
          <w:sz w:val="20"/>
          <w:szCs w:val="20"/>
        </w:rPr>
        <w:t xml:space="preserve">La ristrutturazione degli spazi e l’allestimento del nuovo museo saranno completati per il 2026, per creare un polo digitale per le sperimentazioni d’arte d’avanguardia, in sinergia con MEET Digital Culture Center. Il Museo presenterà installazioni temporanee create ad hoc negli spazi storici e opere della sua collezione permanente, sviluppata in fieri, per documentare la storia dell’arte contemporanea attraverso le trasformazioni digitali, aprendosi a linguaggi universali capaci di unire generazioni e far comunicare attraverso l’arte la possibilità di diventare cittadini digitali consapevoli. Il Museo a partire dal 2022 ha collaborato con MEET Digital Culture Center, al convegno europeo “The new Atlas of </w:t>
      </w:r>
      <w:proofErr w:type="spellStart"/>
      <w:r w:rsidRPr="00CE266A">
        <w:rPr>
          <w:sz w:val="20"/>
          <w:szCs w:val="20"/>
        </w:rPr>
        <w:t>digital</w:t>
      </w:r>
      <w:proofErr w:type="spellEnd"/>
      <w:r w:rsidRPr="00CE266A">
        <w:rPr>
          <w:sz w:val="20"/>
          <w:szCs w:val="20"/>
        </w:rPr>
        <w:t xml:space="preserve"> art” (23-25 giugno 2022, e con il MAXXI di Roma, per la mostra Digital </w:t>
      </w:r>
      <w:proofErr w:type="spellStart"/>
      <w:r w:rsidRPr="00CE266A">
        <w:rPr>
          <w:sz w:val="20"/>
          <w:szCs w:val="20"/>
        </w:rPr>
        <w:t>Antibodies</w:t>
      </w:r>
      <w:proofErr w:type="spellEnd"/>
      <w:r w:rsidRPr="00CE266A">
        <w:rPr>
          <w:sz w:val="20"/>
          <w:szCs w:val="20"/>
        </w:rPr>
        <w:t xml:space="preserve"> (6 dicembre 2022- 26 febbraio 2023).</w:t>
      </w:r>
    </w:p>
    <w:p w14:paraId="26D5C16C" w14:textId="77777777" w:rsidR="00AD1459" w:rsidRPr="00AD1459" w:rsidRDefault="00AD1459" w:rsidP="00AD1459">
      <w:pPr>
        <w:pStyle w:val="NormaleWeb"/>
        <w:spacing w:before="0" w:beforeAutospacing="0" w:after="0" w:afterAutospacing="0"/>
        <w:jc w:val="both"/>
        <w:rPr>
          <w:rFonts w:asciiTheme="minorHAnsi" w:eastAsiaTheme="minorEastAsia" w:hAnsi="Calibri" w:cstheme="minorBidi"/>
          <w:color w:val="000000" w:themeColor="text1"/>
          <w:kern w:val="24"/>
          <w:sz w:val="20"/>
          <w:szCs w:val="20"/>
        </w:rPr>
      </w:pPr>
    </w:p>
    <w:p w14:paraId="5E63F4A8" w14:textId="77777777" w:rsidR="00CF62C5" w:rsidRPr="00CE266A" w:rsidRDefault="00CF62C5" w:rsidP="00CF62C5">
      <w:pPr>
        <w:spacing w:line="0" w:lineRule="atLeast"/>
        <w:rPr>
          <w:rFonts w:ascii="Arial" w:eastAsia="Arial" w:hAnsi="Arial"/>
          <w:b/>
          <w:sz w:val="20"/>
          <w:szCs w:val="20"/>
        </w:rPr>
      </w:pPr>
    </w:p>
    <w:p w14:paraId="3BADA76D" w14:textId="77777777" w:rsidR="00CF62C5" w:rsidRPr="00CE266A" w:rsidRDefault="00CF62C5" w:rsidP="00CE266A">
      <w:pPr>
        <w:jc w:val="both"/>
        <w:rPr>
          <w:b/>
          <w:bCs/>
          <w:sz w:val="20"/>
          <w:szCs w:val="20"/>
          <w:u w:val="single"/>
        </w:rPr>
      </w:pPr>
      <w:r w:rsidRPr="00CE266A">
        <w:rPr>
          <w:b/>
          <w:bCs/>
          <w:sz w:val="20"/>
          <w:szCs w:val="20"/>
          <w:u w:val="single"/>
        </w:rPr>
        <w:t>CONTATTI UFFICIO STAMPA</w:t>
      </w:r>
    </w:p>
    <w:p w14:paraId="0FFCC4A3" w14:textId="77777777" w:rsidR="00CF62C5" w:rsidRPr="00CE266A" w:rsidRDefault="00CF62C5" w:rsidP="00CE266A">
      <w:pPr>
        <w:jc w:val="both"/>
        <w:rPr>
          <w:sz w:val="20"/>
          <w:szCs w:val="20"/>
        </w:rPr>
      </w:pPr>
    </w:p>
    <w:p w14:paraId="0E47E646" w14:textId="34C2A362" w:rsidR="00CE266A" w:rsidRDefault="00CE266A" w:rsidP="00CE266A">
      <w:pPr>
        <w:jc w:val="both"/>
        <w:rPr>
          <w:b/>
          <w:bCs/>
          <w:sz w:val="20"/>
          <w:szCs w:val="20"/>
        </w:rPr>
      </w:pPr>
      <w:r>
        <w:rPr>
          <w:b/>
          <w:bCs/>
          <w:sz w:val="20"/>
          <w:szCs w:val="20"/>
        </w:rPr>
        <w:t>MEET Digital Culture Center</w:t>
      </w:r>
    </w:p>
    <w:p w14:paraId="6F1051FE" w14:textId="7DCBCB6C" w:rsidR="00CF62C5" w:rsidRPr="00CE266A" w:rsidRDefault="00CF62C5" w:rsidP="00CE266A">
      <w:pPr>
        <w:jc w:val="both"/>
        <w:rPr>
          <w:sz w:val="20"/>
          <w:szCs w:val="20"/>
        </w:rPr>
      </w:pPr>
      <w:r w:rsidRPr="00CE266A">
        <w:rPr>
          <w:b/>
          <w:bCs/>
          <w:sz w:val="20"/>
          <w:szCs w:val="20"/>
        </w:rPr>
        <w:t xml:space="preserve">Costanza Falco </w:t>
      </w:r>
      <w:r w:rsidRPr="00CE266A">
        <w:rPr>
          <w:sz w:val="20"/>
          <w:szCs w:val="20"/>
        </w:rPr>
        <w:t xml:space="preserve">– </w:t>
      </w:r>
      <w:hyperlink r:id="rId15" w:history="1">
        <w:r w:rsidRPr="00CE266A">
          <w:rPr>
            <w:sz w:val="20"/>
            <w:szCs w:val="20"/>
          </w:rPr>
          <w:t>costanza.falco@meetcenter.it</w:t>
        </w:r>
      </w:hyperlink>
      <w:r w:rsidRPr="00CE266A">
        <w:rPr>
          <w:sz w:val="20"/>
          <w:szCs w:val="20"/>
        </w:rPr>
        <w:t xml:space="preserve"> </w:t>
      </w:r>
    </w:p>
    <w:p w14:paraId="602660A0" w14:textId="77777777" w:rsidR="00CF62C5" w:rsidRPr="00CE266A" w:rsidRDefault="00CF62C5" w:rsidP="00CE266A">
      <w:pPr>
        <w:jc w:val="both"/>
        <w:rPr>
          <w:sz w:val="20"/>
          <w:szCs w:val="20"/>
        </w:rPr>
      </w:pPr>
      <w:proofErr w:type="spellStart"/>
      <w:r w:rsidRPr="00CE266A">
        <w:rPr>
          <w:sz w:val="20"/>
          <w:szCs w:val="20"/>
        </w:rPr>
        <w:t>Mob</w:t>
      </w:r>
      <w:proofErr w:type="spellEnd"/>
      <w:r w:rsidRPr="00CE266A">
        <w:rPr>
          <w:sz w:val="20"/>
          <w:szCs w:val="20"/>
        </w:rPr>
        <w:t>. +39 3314959185</w:t>
      </w:r>
    </w:p>
    <w:p w14:paraId="3B55D4EF" w14:textId="77777777" w:rsidR="00CF62C5" w:rsidRPr="00CE266A" w:rsidRDefault="00CF62C5" w:rsidP="00CE266A">
      <w:pPr>
        <w:jc w:val="both"/>
        <w:rPr>
          <w:sz w:val="20"/>
          <w:szCs w:val="20"/>
        </w:rPr>
      </w:pPr>
    </w:p>
    <w:p w14:paraId="534B34B3" w14:textId="080B229F" w:rsidR="00CF62C5" w:rsidRPr="00CE266A" w:rsidRDefault="00CF62C5" w:rsidP="00CE266A">
      <w:pPr>
        <w:jc w:val="both"/>
        <w:rPr>
          <w:b/>
          <w:bCs/>
          <w:sz w:val="20"/>
          <w:szCs w:val="20"/>
        </w:rPr>
      </w:pPr>
      <w:r w:rsidRPr="00CE266A">
        <w:rPr>
          <w:b/>
          <w:bCs/>
          <w:sz w:val="20"/>
          <w:szCs w:val="20"/>
        </w:rPr>
        <w:t>Artemide PR di Stefania Bertelli</w:t>
      </w:r>
    </w:p>
    <w:p w14:paraId="073190A5" w14:textId="77777777" w:rsidR="00CF62C5" w:rsidRPr="00CE266A" w:rsidRDefault="00CF62C5" w:rsidP="00CE266A">
      <w:pPr>
        <w:jc w:val="both"/>
        <w:rPr>
          <w:sz w:val="20"/>
          <w:szCs w:val="20"/>
        </w:rPr>
      </w:pPr>
      <w:r w:rsidRPr="00CE266A">
        <w:rPr>
          <w:sz w:val="20"/>
          <w:szCs w:val="20"/>
        </w:rPr>
        <w:t xml:space="preserve">Stefania Bertelli – </w:t>
      </w:r>
      <w:hyperlink r:id="rId16" w:history="1">
        <w:r w:rsidRPr="00CE266A">
          <w:rPr>
            <w:sz w:val="20"/>
            <w:szCs w:val="20"/>
          </w:rPr>
          <w:t>stefania.bertelli@artemidepr.it</w:t>
        </w:r>
      </w:hyperlink>
    </w:p>
    <w:p w14:paraId="1386C6B6" w14:textId="77777777" w:rsidR="00CF62C5" w:rsidRPr="00CE266A" w:rsidRDefault="00CF62C5" w:rsidP="00CE266A">
      <w:pPr>
        <w:jc w:val="both"/>
        <w:rPr>
          <w:sz w:val="20"/>
          <w:szCs w:val="20"/>
        </w:rPr>
      </w:pPr>
      <w:proofErr w:type="spellStart"/>
      <w:r w:rsidRPr="00CE266A">
        <w:rPr>
          <w:sz w:val="20"/>
          <w:szCs w:val="20"/>
        </w:rPr>
        <w:t>Mob</w:t>
      </w:r>
      <w:proofErr w:type="spellEnd"/>
      <w:r w:rsidRPr="00CE266A">
        <w:rPr>
          <w:sz w:val="20"/>
          <w:szCs w:val="20"/>
        </w:rPr>
        <w:t>. +39 3396193818</w:t>
      </w:r>
    </w:p>
    <w:p w14:paraId="6AD84A84" w14:textId="77777777" w:rsidR="00AB5B27" w:rsidRPr="00CE266A" w:rsidRDefault="00AB5B27" w:rsidP="00CE266A">
      <w:pPr>
        <w:jc w:val="both"/>
        <w:rPr>
          <w:sz w:val="20"/>
          <w:szCs w:val="20"/>
        </w:rPr>
      </w:pPr>
    </w:p>
    <w:p w14:paraId="1E2619F5" w14:textId="77777777" w:rsidR="00CE266A" w:rsidRPr="00CE266A" w:rsidRDefault="00CE266A" w:rsidP="00CE266A">
      <w:pPr>
        <w:jc w:val="both"/>
        <w:rPr>
          <w:b/>
          <w:bCs/>
          <w:sz w:val="20"/>
          <w:szCs w:val="20"/>
        </w:rPr>
      </w:pPr>
      <w:proofErr w:type="spellStart"/>
      <w:r w:rsidRPr="00CE266A">
        <w:rPr>
          <w:b/>
          <w:bCs/>
          <w:sz w:val="20"/>
          <w:szCs w:val="20"/>
        </w:rPr>
        <w:t>Particle</w:t>
      </w:r>
      <w:proofErr w:type="spellEnd"/>
      <w:r w:rsidRPr="00CE266A">
        <w:rPr>
          <w:b/>
          <w:bCs/>
          <w:sz w:val="20"/>
          <w:szCs w:val="20"/>
        </w:rPr>
        <w:t xml:space="preserve"> </w:t>
      </w:r>
    </w:p>
    <w:p w14:paraId="0C77CEBF" w14:textId="1E362495" w:rsidR="00AB5B27" w:rsidRPr="00CE266A" w:rsidRDefault="00AB5B27" w:rsidP="00CE266A">
      <w:pPr>
        <w:jc w:val="both"/>
        <w:rPr>
          <w:b/>
          <w:bCs/>
          <w:sz w:val="20"/>
          <w:szCs w:val="20"/>
        </w:rPr>
      </w:pPr>
      <w:proofErr w:type="spellStart"/>
      <w:r w:rsidRPr="00CE266A">
        <w:rPr>
          <w:b/>
          <w:bCs/>
          <w:sz w:val="20"/>
          <w:szCs w:val="20"/>
        </w:rPr>
        <w:t>adicorbetta</w:t>
      </w:r>
      <w:proofErr w:type="spellEnd"/>
      <w:r w:rsidRPr="00CE266A">
        <w:rPr>
          <w:b/>
          <w:bCs/>
          <w:sz w:val="20"/>
          <w:szCs w:val="20"/>
        </w:rPr>
        <w:t xml:space="preserve"> </w:t>
      </w:r>
    </w:p>
    <w:p w14:paraId="6B4321AB" w14:textId="77777777" w:rsidR="00AB5B27" w:rsidRPr="00CE266A" w:rsidRDefault="00AB5B27" w:rsidP="00CE266A">
      <w:pPr>
        <w:jc w:val="both"/>
        <w:rPr>
          <w:sz w:val="20"/>
          <w:szCs w:val="20"/>
        </w:rPr>
      </w:pPr>
      <w:r w:rsidRPr="00CE266A">
        <w:rPr>
          <w:sz w:val="20"/>
          <w:szCs w:val="20"/>
        </w:rPr>
        <w:t xml:space="preserve">Serena </w:t>
      </w:r>
      <w:proofErr w:type="spellStart"/>
      <w:r w:rsidRPr="00CE266A">
        <w:rPr>
          <w:sz w:val="20"/>
          <w:szCs w:val="20"/>
        </w:rPr>
        <w:t>Vanzaghi</w:t>
      </w:r>
      <w:proofErr w:type="spellEnd"/>
      <w:r w:rsidRPr="00CE266A">
        <w:rPr>
          <w:sz w:val="20"/>
          <w:szCs w:val="20"/>
        </w:rPr>
        <w:t xml:space="preserve"> </w:t>
      </w:r>
      <w:hyperlink r:id="rId17" w:history="1">
        <w:r w:rsidRPr="00CE266A">
          <w:rPr>
            <w:sz w:val="20"/>
            <w:szCs w:val="20"/>
          </w:rPr>
          <w:t>press@adicorbetta.org</w:t>
        </w:r>
      </w:hyperlink>
    </w:p>
    <w:p w14:paraId="3481F382" w14:textId="2D19057A" w:rsidR="00CF62C5" w:rsidRPr="00CE266A" w:rsidRDefault="00AB5B27" w:rsidP="00CE266A">
      <w:pPr>
        <w:jc w:val="both"/>
        <w:rPr>
          <w:sz w:val="20"/>
          <w:szCs w:val="20"/>
        </w:rPr>
      </w:pPr>
      <w:proofErr w:type="spellStart"/>
      <w:r w:rsidRPr="00CE266A">
        <w:rPr>
          <w:sz w:val="20"/>
          <w:szCs w:val="20"/>
        </w:rPr>
        <w:t>Mob</w:t>
      </w:r>
      <w:proofErr w:type="spellEnd"/>
      <w:r w:rsidRPr="00CE266A">
        <w:rPr>
          <w:sz w:val="20"/>
          <w:szCs w:val="20"/>
        </w:rPr>
        <w:t>. +39 3497142975</w:t>
      </w:r>
    </w:p>
    <w:sectPr w:rsidR="00CF62C5" w:rsidRPr="00CE266A">
      <w:headerReference w:type="default" r:id="rId18"/>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E3192" w14:textId="77777777" w:rsidR="007466A7" w:rsidRDefault="007466A7" w:rsidP="00CF62C5">
      <w:r>
        <w:separator/>
      </w:r>
    </w:p>
  </w:endnote>
  <w:endnote w:type="continuationSeparator" w:id="0">
    <w:p w14:paraId="7452F6DD" w14:textId="77777777" w:rsidR="007466A7" w:rsidRDefault="007466A7" w:rsidP="00CF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C1282" w14:textId="39DCBA70" w:rsidR="00190D13" w:rsidRDefault="00190D13" w:rsidP="0001601B">
    <w:pPr>
      <w:pStyle w:val="Pidipagina"/>
      <w:jc w:val="center"/>
    </w:pPr>
    <w:r w:rsidRPr="0001601B">
      <w:rPr>
        <w:i/>
        <w:iCs/>
        <w:sz w:val="20"/>
        <w:szCs w:val="20"/>
      </w:rPr>
      <w:t>Per accedere al livello digitale della manifestazione scarica l’</w:t>
    </w:r>
    <w:proofErr w:type="spellStart"/>
    <w:r w:rsidRPr="0001601B">
      <w:rPr>
        <w:i/>
        <w:iCs/>
        <w:sz w:val="20"/>
        <w:szCs w:val="20"/>
      </w:rPr>
      <w:t>app</w:t>
    </w:r>
    <w:proofErr w:type="spellEnd"/>
    <w:r w:rsidRPr="0001601B">
      <w:rPr>
        <w:i/>
        <w:iCs/>
        <w:sz w:val="20"/>
        <w:szCs w:val="20"/>
      </w:rPr>
      <w:t xml:space="preserve"> </w:t>
    </w:r>
    <w:proofErr w:type="spellStart"/>
    <w:r w:rsidRPr="0001601B">
      <w:rPr>
        <w:i/>
        <w:iCs/>
        <w:sz w:val="20"/>
        <w:szCs w:val="20"/>
      </w:rPr>
      <w:t>Particle</w:t>
    </w:r>
    <w:proofErr w:type="spellEnd"/>
    <w:r>
      <w:t xml:space="preserve">   </w:t>
    </w:r>
    <w:r>
      <w:rPr>
        <w:noProof/>
        <w:lang w:eastAsia="it-IT"/>
      </w:rPr>
      <w:drawing>
        <wp:inline distT="0" distB="0" distL="0" distR="0" wp14:anchorId="3938FEE2" wp14:editId="0C8D8584">
          <wp:extent cx="613824" cy="611426"/>
          <wp:effectExtent l="0" t="0" r="0" b="0"/>
          <wp:docPr id="1753043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43620" name="Immagine 1753043620"/>
                  <pic:cNvPicPr/>
                </pic:nvPicPr>
                <pic:blipFill>
                  <a:blip r:embed="rId1">
                    <a:extLst>
                      <a:ext uri="{28A0092B-C50C-407E-A947-70E740481C1C}">
                        <a14:useLocalDpi xmlns:a14="http://schemas.microsoft.com/office/drawing/2010/main" val="0"/>
                      </a:ext>
                    </a:extLst>
                  </a:blip>
                  <a:stretch>
                    <a:fillRect/>
                  </a:stretch>
                </pic:blipFill>
                <pic:spPr>
                  <a:xfrm>
                    <a:off x="0" y="0"/>
                    <a:ext cx="626739" cy="62429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FEE1F" w14:textId="77777777" w:rsidR="007466A7" w:rsidRDefault="007466A7" w:rsidP="00CF62C5">
      <w:bookmarkStart w:id="0" w:name="_Hlk136873088"/>
      <w:bookmarkEnd w:id="0"/>
      <w:r>
        <w:separator/>
      </w:r>
    </w:p>
  </w:footnote>
  <w:footnote w:type="continuationSeparator" w:id="0">
    <w:p w14:paraId="6BB02602" w14:textId="77777777" w:rsidR="007466A7" w:rsidRDefault="007466A7" w:rsidP="00CF6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AA97D" w14:textId="51550D21" w:rsidR="00CF62C5" w:rsidRDefault="00CF62C5">
    <w:pPr>
      <w:pStyle w:val="Intestazione"/>
    </w:pPr>
    <w:r>
      <w:rPr>
        <w:noProof/>
        <w:lang w:eastAsia="it-IT"/>
      </w:rPr>
      <w:drawing>
        <wp:inline distT="0" distB="0" distL="0" distR="0" wp14:anchorId="7A69114D" wp14:editId="2BC9C0D8">
          <wp:extent cx="1866900" cy="393700"/>
          <wp:effectExtent l="0" t="0" r="0" b="0"/>
          <wp:docPr id="12222775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77556" name="Immagine 1222277556"/>
                  <pic:cNvPicPr/>
                </pic:nvPicPr>
                <pic:blipFill>
                  <a:blip r:embed="rId1">
                    <a:extLst>
                      <a:ext uri="{28A0092B-C50C-407E-A947-70E740481C1C}">
                        <a14:useLocalDpi xmlns:a14="http://schemas.microsoft.com/office/drawing/2010/main" val="0"/>
                      </a:ext>
                    </a:extLst>
                  </a:blip>
                  <a:stretch>
                    <a:fillRect/>
                  </a:stretch>
                </pic:blipFill>
                <pic:spPr>
                  <a:xfrm>
                    <a:off x="0" y="0"/>
                    <a:ext cx="1866900" cy="393700"/>
                  </a:xfrm>
                  <a:prstGeom prst="rect">
                    <a:avLst/>
                  </a:prstGeom>
                </pic:spPr>
              </pic:pic>
            </a:graphicData>
          </a:graphic>
        </wp:inline>
      </w:drawing>
    </w:r>
    <w:r>
      <w:ptab w:relativeTo="margin" w:alignment="center" w:leader="none"/>
    </w:r>
    <w:r w:rsidR="00D84A42">
      <w:t xml:space="preserve"> </w:t>
    </w:r>
    <w:r w:rsidR="00373873">
      <w:t xml:space="preserve">                                                    </w:t>
    </w:r>
    <w:r w:rsidR="00D84A42">
      <w:t xml:space="preserve">      </w:t>
    </w:r>
    <w:r w:rsidR="00190D13">
      <w:rPr>
        <w:noProof/>
        <w:lang w:eastAsia="it-IT"/>
      </w:rPr>
      <w:drawing>
        <wp:inline distT="0" distB="0" distL="0" distR="0" wp14:anchorId="46E596F6" wp14:editId="70DD2B63">
          <wp:extent cx="1783663" cy="329046"/>
          <wp:effectExtent l="0" t="0" r="0" b="1270"/>
          <wp:docPr id="147284545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45459" name="Immagine 1472845459"/>
                  <pic:cNvPicPr/>
                </pic:nvPicPr>
                <pic:blipFill>
                  <a:blip r:embed="rId2">
                    <a:extLst>
                      <a:ext uri="{28A0092B-C50C-407E-A947-70E740481C1C}">
                        <a14:useLocalDpi xmlns:a14="http://schemas.microsoft.com/office/drawing/2010/main" val="0"/>
                      </a:ext>
                    </a:extLst>
                  </a:blip>
                  <a:stretch>
                    <a:fillRect/>
                  </a:stretch>
                </pic:blipFill>
                <pic:spPr>
                  <a:xfrm>
                    <a:off x="0" y="0"/>
                    <a:ext cx="1859037" cy="342951"/>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4E0A"/>
    <w:multiLevelType w:val="multilevel"/>
    <w:tmpl w:val="3A02BDFC"/>
    <w:lvl w:ilvl="0">
      <w:start w:val="1"/>
      <w:numFmt w:val="decimal"/>
      <w:lvlText w:val="%1."/>
      <w:lvlJc w:val="left"/>
      <w:pPr>
        <w:tabs>
          <w:tab w:val="num" w:pos="8441"/>
        </w:tabs>
        <w:ind w:left="8441" w:hanging="360"/>
      </w:pPr>
    </w:lvl>
    <w:lvl w:ilvl="1" w:tentative="1">
      <w:start w:val="1"/>
      <w:numFmt w:val="decimal"/>
      <w:lvlText w:val="%2."/>
      <w:lvlJc w:val="left"/>
      <w:pPr>
        <w:tabs>
          <w:tab w:val="num" w:pos="9161"/>
        </w:tabs>
        <w:ind w:left="9161" w:hanging="360"/>
      </w:pPr>
    </w:lvl>
    <w:lvl w:ilvl="2" w:tentative="1">
      <w:start w:val="1"/>
      <w:numFmt w:val="decimal"/>
      <w:lvlText w:val="%3."/>
      <w:lvlJc w:val="left"/>
      <w:pPr>
        <w:tabs>
          <w:tab w:val="num" w:pos="9881"/>
        </w:tabs>
        <w:ind w:left="9881" w:hanging="360"/>
      </w:pPr>
    </w:lvl>
    <w:lvl w:ilvl="3" w:tentative="1">
      <w:start w:val="1"/>
      <w:numFmt w:val="decimal"/>
      <w:lvlText w:val="%4."/>
      <w:lvlJc w:val="left"/>
      <w:pPr>
        <w:tabs>
          <w:tab w:val="num" w:pos="10601"/>
        </w:tabs>
        <w:ind w:left="10601" w:hanging="360"/>
      </w:pPr>
    </w:lvl>
    <w:lvl w:ilvl="4" w:tentative="1">
      <w:start w:val="1"/>
      <w:numFmt w:val="decimal"/>
      <w:lvlText w:val="%5."/>
      <w:lvlJc w:val="left"/>
      <w:pPr>
        <w:tabs>
          <w:tab w:val="num" w:pos="11321"/>
        </w:tabs>
        <w:ind w:left="11321" w:hanging="360"/>
      </w:pPr>
    </w:lvl>
    <w:lvl w:ilvl="5" w:tentative="1">
      <w:start w:val="1"/>
      <w:numFmt w:val="decimal"/>
      <w:lvlText w:val="%6."/>
      <w:lvlJc w:val="left"/>
      <w:pPr>
        <w:tabs>
          <w:tab w:val="num" w:pos="12041"/>
        </w:tabs>
        <w:ind w:left="12041" w:hanging="360"/>
      </w:pPr>
    </w:lvl>
    <w:lvl w:ilvl="6" w:tentative="1">
      <w:start w:val="1"/>
      <w:numFmt w:val="decimal"/>
      <w:lvlText w:val="%7."/>
      <w:lvlJc w:val="left"/>
      <w:pPr>
        <w:tabs>
          <w:tab w:val="num" w:pos="12761"/>
        </w:tabs>
        <w:ind w:left="12761" w:hanging="360"/>
      </w:pPr>
    </w:lvl>
    <w:lvl w:ilvl="7" w:tentative="1">
      <w:start w:val="1"/>
      <w:numFmt w:val="decimal"/>
      <w:lvlText w:val="%8."/>
      <w:lvlJc w:val="left"/>
      <w:pPr>
        <w:tabs>
          <w:tab w:val="num" w:pos="13481"/>
        </w:tabs>
        <w:ind w:left="13481" w:hanging="360"/>
      </w:pPr>
    </w:lvl>
    <w:lvl w:ilvl="8" w:tentative="1">
      <w:start w:val="1"/>
      <w:numFmt w:val="decimal"/>
      <w:lvlText w:val="%9."/>
      <w:lvlJc w:val="left"/>
      <w:pPr>
        <w:tabs>
          <w:tab w:val="num" w:pos="14201"/>
        </w:tabs>
        <w:ind w:left="14201" w:hanging="360"/>
      </w:pPr>
    </w:lvl>
  </w:abstractNum>
  <w:abstractNum w:abstractNumId="1">
    <w:nsid w:val="12F209D3"/>
    <w:multiLevelType w:val="hybridMultilevel"/>
    <w:tmpl w:val="EC0E652A"/>
    <w:lvl w:ilvl="0" w:tplc="E7B225E4">
      <w:start w:val="22"/>
      <w:numFmt w:val="bullet"/>
      <w:lvlText w:val=""/>
      <w:lvlJc w:val="left"/>
      <w:pPr>
        <w:ind w:left="720" w:hanging="360"/>
      </w:pPr>
      <w:rPr>
        <w:rFonts w:ascii="Wingdings" w:eastAsia="Times New Roman"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61D21"/>
    <w:multiLevelType w:val="multilevel"/>
    <w:tmpl w:val="70F24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072214"/>
    <w:multiLevelType w:val="hybridMultilevel"/>
    <w:tmpl w:val="32B6CB24"/>
    <w:lvl w:ilvl="0" w:tplc="12940EE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2A179F2"/>
    <w:multiLevelType w:val="hybridMultilevel"/>
    <w:tmpl w:val="DC205FBA"/>
    <w:lvl w:ilvl="0" w:tplc="6F6AD862">
      <w:start w:val="22"/>
      <w:numFmt w:val="bullet"/>
      <w:lvlText w:val=""/>
      <w:lvlJc w:val="left"/>
      <w:pPr>
        <w:ind w:left="720" w:hanging="360"/>
      </w:pPr>
      <w:rPr>
        <w:rFonts w:ascii="Wingdings" w:eastAsia="Times New Roman"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E90346"/>
    <w:multiLevelType w:val="hybridMultilevel"/>
    <w:tmpl w:val="9CBC83E4"/>
    <w:lvl w:ilvl="0" w:tplc="FEC20C42">
      <w:start w:val="22"/>
      <w:numFmt w:val="bullet"/>
      <w:lvlText w:val=""/>
      <w:lvlJc w:val="left"/>
      <w:pPr>
        <w:ind w:left="3900" w:hanging="360"/>
      </w:pPr>
      <w:rPr>
        <w:rFonts w:ascii="Wingdings" w:eastAsia="Times New Roman" w:hAnsi="Wingdings" w:cs="Calibri" w:hint="default"/>
      </w:rPr>
    </w:lvl>
    <w:lvl w:ilvl="1" w:tplc="04100003" w:tentative="1">
      <w:start w:val="1"/>
      <w:numFmt w:val="bullet"/>
      <w:lvlText w:val="o"/>
      <w:lvlJc w:val="left"/>
      <w:pPr>
        <w:ind w:left="4620" w:hanging="360"/>
      </w:pPr>
      <w:rPr>
        <w:rFonts w:ascii="Courier New" w:hAnsi="Courier New" w:cs="Courier New" w:hint="default"/>
      </w:rPr>
    </w:lvl>
    <w:lvl w:ilvl="2" w:tplc="04100005" w:tentative="1">
      <w:start w:val="1"/>
      <w:numFmt w:val="bullet"/>
      <w:lvlText w:val=""/>
      <w:lvlJc w:val="left"/>
      <w:pPr>
        <w:ind w:left="5340" w:hanging="360"/>
      </w:pPr>
      <w:rPr>
        <w:rFonts w:ascii="Wingdings" w:hAnsi="Wingdings" w:hint="default"/>
      </w:rPr>
    </w:lvl>
    <w:lvl w:ilvl="3" w:tplc="04100001" w:tentative="1">
      <w:start w:val="1"/>
      <w:numFmt w:val="bullet"/>
      <w:lvlText w:val=""/>
      <w:lvlJc w:val="left"/>
      <w:pPr>
        <w:ind w:left="6060" w:hanging="360"/>
      </w:pPr>
      <w:rPr>
        <w:rFonts w:ascii="Symbol" w:hAnsi="Symbol" w:hint="default"/>
      </w:rPr>
    </w:lvl>
    <w:lvl w:ilvl="4" w:tplc="04100003" w:tentative="1">
      <w:start w:val="1"/>
      <w:numFmt w:val="bullet"/>
      <w:lvlText w:val="o"/>
      <w:lvlJc w:val="left"/>
      <w:pPr>
        <w:ind w:left="6780" w:hanging="360"/>
      </w:pPr>
      <w:rPr>
        <w:rFonts w:ascii="Courier New" w:hAnsi="Courier New" w:cs="Courier New" w:hint="default"/>
      </w:rPr>
    </w:lvl>
    <w:lvl w:ilvl="5" w:tplc="04100005" w:tentative="1">
      <w:start w:val="1"/>
      <w:numFmt w:val="bullet"/>
      <w:lvlText w:val=""/>
      <w:lvlJc w:val="left"/>
      <w:pPr>
        <w:ind w:left="7500" w:hanging="360"/>
      </w:pPr>
      <w:rPr>
        <w:rFonts w:ascii="Wingdings" w:hAnsi="Wingdings" w:hint="default"/>
      </w:rPr>
    </w:lvl>
    <w:lvl w:ilvl="6" w:tplc="04100001" w:tentative="1">
      <w:start w:val="1"/>
      <w:numFmt w:val="bullet"/>
      <w:lvlText w:val=""/>
      <w:lvlJc w:val="left"/>
      <w:pPr>
        <w:ind w:left="8220" w:hanging="360"/>
      </w:pPr>
      <w:rPr>
        <w:rFonts w:ascii="Symbol" w:hAnsi="Symbol" w:hint="default"/>
      </w:rPr>
    </w:lvl>
    <w:lvl w:ilvl="7" w:tplc="04100003" w:tentative="1">
      <w:start w:val="1"/>
      <w:numFmt w:val="bullet"/>
      <w:lvlText w:val="o"/>
      <w:lvlJc w:val="left"/>
      <w:pPr>
        <w:ind w:left="8940" w:hanging="360"/>
      </w:pPr>
      <w:rPr>
        <w:rFonts w:ascii="Courier New" w:hAnsi="Courier New" w:cs="Courier New" w:hint="default"/>
      </w:rPr>
    </w:lvl>
    <w:lvl w:ilvl="8" w:tplc="04100005" w:tentative="1">
      <w:start w:val="1"/>
      <w:numFmt w:val="bullet"/>
      <w:lvlText w:val=""/>
      <w:lvlJc w:val="left"/>
      <w:pPr>
        <w:ind w:left="9660" w:hanging="360"/>
      </w:pPr>
      <w:rPr>
        <w:rFonts w:ascii="Wingdings" w:hAnsi="Wingdings" w:hint="default"/>
      </w:rPr>
    </w:lvl>
  </w:abstractNum>
  <w:abstractNum w:abstractNumId="6">
    <w:nsid w:val="51795E85"/>
    <w:multiLevelType w:val="multilevel"/>
    <w:tmpl w:val="A38A6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186975"/>
    <w:multiLevelType w:val="hybridMultilevel"/>
    <w:tmpl w:val="914A4914"/>
    <w:lvl w:ilvl="0" w:tplc="3EF2594E">
      <w:start w:val="22"/>
      <w:numFmt w:val="bullet"/>
      <w:lvlText w:val=""/>
      <w:lvlJc w:val="left"/>
      <w:pPr>
        <w:ind w:left="720" w:hanging="360"/>
      </w:pPr>
      <w:rPr>
        <w:rFonts w:ascii="Wingdings" w:eastAsia="Times New Roman"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FBA325D"/>
    <w:multiLevelType w:val="hybridMultilevel"/>
    <w:tmpl w:val="FBA6AAFE"/>
    <w:lvl w:ilvl="0" w:tplc="966656A8">
      <w:numFmt w:val="bullet"/>
      <w:lvlText w:val=""/>
      <w:lvlJc w:val="left"/>
      <w:pPr>
        <w:ind w:left="1080" w:hanging="360"/>
      </w:pPr>
      <w:rPr>
        <w:rFonts w:ascii="Wingdings" w:eastAsia="Times New Roman" w:hAnsi="Wingdings"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6"/>
    <w:lvlOverride w:ilvl="0">
      <w:lvl w:ilvl="0">
        <w:numFmt w:val="decimal"/>
        <w:lvlText w:val="%1."/>
        <w:lvlJc w:val="left"/>
      </w:lvl>
    </w:lvlOverride>
  </w:num>
  <w:num w:numId="3">
    <w:abstractNumId w:val="2"/>
    <w:lvlOverride w:ilvl="0">
      <w:lvl w:ilvl="0">
        <w:numFmt w:val="decimal"/>
        <w:lvlText w:val="%1."/>
        <w:lvlJc w:val="left"/>
      </w:lvl>
    </w:lvlOverride>
  </w:num>
  <w:num w:numId="4">
    <w:abstractNumId w:val="7"/>
  </w:num>
  <w:num w:numId="5">
    <w:abstractNumId w:val="1"/>
  </w:num>
  <w:num w:numId="6">
    <w:abstractNumId w:val="5"/>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C5"/>
    <w:rsid w:val="00005528"/>
    <w:rsid w:val="0001601B"/>
    <w:rsid w:val="0003798B"/>
    <w:rsid w:val="00044A34"/>
    <w:rsid w:val="00045E30"/>
    <w:rsid w:val="000659AF"/>
    <w:rsid w:val="00075014"/>
    <w:rsid w:val="00082DA2"/>
    <w:rsid w:val="00085114"/>
    <w:rsid w:val="00150475"/>
    <w:rsid w:val="00177D48"/>
    <w:rsid w:val="001863DF"/>
    <w:rsid w:val="00190D13"/>
    <w:rsid w:val="00261E64"/>
    <w:rsid w:val="002913BA"/>
    <w:rsid w:val="002967C1"/>
    <w:rsid w:val="002B2089"/>
    <w:rsid w:val="002D6AEE"/>
    <w:rsid w:val="002E7BF9"/>
    <w:rsid w:val="00330272"/>
    <w:rsid w:val="00373873"/>
    <w:rsid w:val="00391587"/>
    <w:rsid w:val="00397206"/>
    <w:rsid w:val="003A4DC0"/>
    <w:rsid w:val="003B12A1"/>
    <w:rsid w:val="003D77E6"/>
    <w:rsid w:val="003E7E45"/>
    <w:rsid w:val="004034C6"/>
    <w:rsid w:val="004035BC"/>
    <w:rsid w:val="00410978"/>
    <w:rsid w:val="0045508B"/>
    <w:rsid w:val="00481589"/>
    <w:rsid w:val="004E33FC"/>
    <w:rsid w:val="004E6A8D"/>
    <w:rsid w:val="00530361"/>
    <w:rsid w:val="0054216D"/>
    <w:rsid w:val="0055369A"/>
    <w:rsid w:val="00577289"/>
    <w:rsid w:val="005A6CE2"/>
    <w:rsid w:val="005F3058"/>
    <w:rsid w:val="00601CAC"/>
    <w:rsid w:val="006045B6"/>
    <w:rsid w:val="006103C6"/>
    <w:rsid w:val="00623810"/>
    <w:rsid w:val="0063176D"/>
    <w:rsid w:val="00651A60"/>
    <w:rsid w:val="00695BC7"/>
    <w:rsid w:val="006962B6"/>
    <w:rsid w:val="00696D7E"/>
    <w:rsid w:val="006A5184"/>
    <w:rsid w:val="006A56DC"/>
    <w:rsid w:val="006B3BF0"/>
    <w:rsid w:val="006D18C4"/>
    <w:rsid w:val="00720A00"/>
    <w:rsid w:val="007466A7"/>
    <w:rsid w:val="00770B01"/>
    <w:rsid w:val="00772231"/>
    <w:rsid w:val="00780602"/>
    <w:rsid w:val="00784D3C"/>
    <w:rsid w:val="007C5E12"/>
    <w:rsid w:val="008356C5"/>
    <w:rsid w:val="00835937"/>
    <w:rsid w:val="0084788A"/>
    <w:rsid w:val="00881ABD"/>
    <w:rsid w:val="008842A0"/>
    <w:rsid w:val="00885F95"/>
    <w:rsid w:val="0089543C"/>
    <w:rsid w:val="008A5FBD"/>
    <w:rsid w:val="008A78C6"/>
    <w:rsid w:val="008B3B00"/>
    <w:rsid w:val="0091340B"/>
    <w:rsid w:val="00915EF2"/>
    <w:rsid w:val="009743D1"/>
    <w:rsid w:val="00981E23"/>
    <w:rsid w:val="00986C9D"/>
    <w:rsid w:val="00990C44"/>
    <w:rsid w:val="00992879"/>
    <w:rsid w:val="009F1ED3"/>
    <w:rsid w:val="00A17A29"/>
    <w:rsid w:val="00A57D4A"/>
    <w:rsid w:val="00AB5B27"/>
    <w:rsid w:val="00AD1459"/>
    <w:rsid w:val="00B01A53"/>
    <w:rsid w:val="00B20372"/>
    <w:rsid w:val="00B357FB"/>
    <w:rsid w:val="00B4650B"/>
    <w:rsid w:val="00B56E77"/>
    <w:rsid w:val="00BA5100"/>
    <w:rsid w:val="00BD6714"/>
    <w:rsid w:val="00BF0F84"/>
    <w:rsid w:val="00C0502D"/>
    <w:rsid w:val="00C10C8E"/>
    <w:rsid w:val="00C143AF"/>
    <w:rsid w:val="00C15A31"/>
    <w:rsid w:val="00C16699"/>
    <w:rsid w:val="00C82FB0"/>
    <w:rsid w:val="00CA4729"/>
    <w:rsid w:val="00CA6CE8"/>
    <w:rsid w:val="00CB7B3A"/>
    <w:rsid w:val="00CD211A"/>
    <w:rsid w:val="00CE266A"/>
    <w:rsid w:val="00CF62C5"/>
    <w:rsid w:val="00D024DE"/>
    <w:rsid w:val="00D10308"/>
    <w:rsid w:val="00D4547A"/>
    <w:rsid w:val="00D7302F"/>
    <w:rsid w:val="00D84A42"/>
    <w:rsid w:val="00D84A6E"/>
    <w:rsid w:val="00DB6011"/>
    <w:rsid w:val="00DE0ED7"/>
    <w:rsid w:val="00DF3D2E"/>
    <w:rsid w:val="00DF4D67"/>
    <w:rsid w:val="00E15664"/>
    <w:rsid w:val="00E35D47"/>
    <w:rsid w:val="00E4768E"/>
    <w:rsid w:val="00E70E89"/>
    <w:rsid w:val="00E736C7"/>
    <w:rsid w:val="00E753DE"/>
    <w:rsid w:val="00EA7B0A"/>
    <w:rsid w:val="00EE68B3"/>
    <w:rsid w:val="00F15BAA"/>
    <w:rsid w:val="00F27957"/>
    <w:rsid w:val="00F30D87"/>
    <w:rsid w:val="00F3390C"/>
    <w:rsid w:val="00F53E0C"/>
    <w:rsid w:val="00F5782C"/>
    <w:rsid w:val="00F67A8B"/>
    <w:rsid w:val="00F748E7"/>
    <w:rsid w:val="00F81E21"/>
    <w:rsid w:val="00F95C85"/>
    <w:rsid w:val="00FB38D0"/>
    <w:rsid w:val="00FB7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8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F62C5"/>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CF62C5"/>
    <w:pPr>
      <w:tabs>
        <w:tab w:val="center" w:pos="4819"/>
        <w:tab w:val="right" w:pos="9638"/>
      </w:tabs>
    </w:pPr>
  </w:style>
  <w:style w:type="character" w:customStyle="1" w:styleId="IntestazioneCarattere">
    <w:name w:val="Intestazione Carattere"/>
    <w:basedOn w:val="Carpredefinitoparagrafo"/>
    <w:link w:val="Intestazione"/>
    <w:uiPriority w:val="99"/>
    <w:rsid w:val="00CF62C5"/>
  </w:style>
  <w:style w:type="paragraph" w:styleId="Pidipagina">
    <w:name w:val="footer"/>
    <w:basedOn w:val="Normale"/>
    <w:link w:val="PidipaginaCarattere"/>
    <w:uiPriority w:val="99"/>
    <w:unhideWhenUsed/>
    <w:rsid w:val="00CF62C5"/>
    <w:pPr>
      <w:tabs>
        <w:tab w:val="center" w:pos="4819"/>
        <w:tab w:val="right" w:pos="9638"/>
      </w:tabs>
    </w:pPr>
  </w:style>
  <w:style w:type="character" w:customStyle="1" w:styleId="PidipaginaCarattere">
    <w:name w:val="Piè di pagina Carattere"/>
    <w:basedOn w:val="Carpredefinitoparagrafo"/>
    <w:link w:val="Pidipagina"/>
    <w:uiPriority w:val="99"/>
    <w:rsid w:val="00CF62C5"/>
  </w:style>
  <w:style w:type="character" w:styleId="Collegamentoipertestuale">
    <w:name w:val="Hyperlink"/>
    <w:basedOn w:val="Carpredefinitoparagrafo"/>
    <w:uiPriority w:val="99"/>
    <w:unhideWhenUsed/>
    <w:rsid w:val="00CF62C5"/>
    <w:rPr>
      <w:color w:val="0563C1" w:themeColor="hyperlink"/>
      <w:u w:val="single"/>
    </w:rPr>
  </w:style>
  <w:style w:type="character" w:customStyle="1" w:styleId="Menzionenonrisolta1">
    <w:name w:val="Menzione non risolta1"/>
    <w:basedOn w:val="Carpredefinitoparagrafo"/>
    <w:uiPriority w:val="99"/>
    <w:semiHidden/>
    <w:unhideWhenUsed/>
    <w:rsid w:val="00CF62C5"/>
    <w:rPr>
      <w:color w:val="605E5C"/>
      <w:shd w:val="clear" w:color="auto" w:fill="E1DFDD"/>
    </w:rPr>
  </w:style>
  <w:style w:type="paragraph" w:styleId="Paragrafoelenco">
    <w:name w:val="List Paragraph"/>
    <w:basedOn w:val="Normale"/>
    <w:uiPriority w:val="34"/>
    <w:qFormat/>
    <w:rsid w:val="00D84A42"/>
    <w:pPr>
      <w:ind w:left="720"/>
      <w:contextualSpacing/>
    </w:pPr>
  </w:style>
  <w:style w:type="character" w:styleId="Rimandocommento">
    <w:name w:val="annotation reference"/>
    <w:basedOn w:val="Carpredefinitoparagrafo"/>
    <w:uiPriority w:val="99"/>
    <w:semiHidden/>
    <w:unhideWhenUsed/>
    <w:rsid w:val="00D7302F"/>
    <w:rPr>
      <w:sz w:val="16"/>
      <w:szCs w:val="16"/>
    </w:rPr>
  </w:style>
  <w:style w:type="paragraph" w:styleId="Testocommento">
    <w:name w:val="annotation text"/>
    <w:basedOn w:val="Normale"/>
    <w:link w:val="TestocommentoCarattere"/>
    <w:uiPriority w:val="99"/>
    <w:semiHidden/>
    <w:unhideWhenUsed/>
    <w:rsid w:val="00D7302F"/>
    <w:rPr>
      <w:sz w:val="20"/>
      <w:szCs w:val="20"/>
    </w:rPr>
  </w:style>
  <w:style w:type="character" w:customStyle="1" w:styleId="TestocommentoCarattere">
    <w:name w:val="Testo commento Carattere"/>
    <w:basedOn w:val="Carpredefinitoparagrafo"/>
    <w:link w:val="Testocommento"/>
    <w:uiPriority w:val="99"/>
    <w:semiHidden/>
    <w:rsid w:val="00D7302F"/>
    <w:rPr>
      <w:sz w:val="20"/>
      <w:szCs w:val="20"/>
    </w:rPr>
  </w:style>
  <w:style w:type="character" w:styleId="Collegamentovisitato">
    <w:name w:val="FollowedHyperlink"/>
    <w:basedOn w:val="Carpredefinitoparagrafo"/>
    <w:uiPriority w:val="99"/>
    <w:semiHidden/>
    <w:unhideWhenUsed/>
    <w:rsid w:val="006962B6"/>
    <w:rPr>
      <w:color w:val="954F72" w:themeColor="followedHyperlink"/>
      <w:u w:val="single"/>
    </w:rPr>
  </w:style>
  <w:style w:type="paragraph" w:styleId="Testofumetto">
    <w:name w:val="Balloon Text"/>
    <w:basedOn w:val="Normale"/>
    <w:link w:val="TestofumettoCarattere"/>
    <w:uiPriority w:val="99"/>
    <w:semiHidden/>
    <w:unhideWhenUsed/>
    <w:rsid w:val="00DF3D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3D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F62C5"/>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CF62C5"/>
    <w:pPr>
      <w:tabs>
        <w:tab w:val="center" w:pos="4819"/>
        <w:tab w:val="right" w:pos="9638"/>
      </w:tabs>
    </w:pPr>
  </w:style>
  <w:style w:type="character" w:customStyle="1" w:styleId="IntestazioneCarattere">
    <w:name w:val="Intestazione Carattere"/>
    <w:basedOn w:val="Carpredefinitoparagrafo"/>
    <w:link w:val="Intestazione"/>
    <w:uiPriority w:val="99"/>
    <w:rsid w:val="00CF62C5"/>
  </w:style>
  <w:style w:type="paragraph" w:styleId="Pidipagina">
    <w:name w:val="footer"/>
    <w:basedOn w:val="Normale"/>
    <w:link w:val="PidipaginaCarattere"/>
    <w:uiPriority w:val="99"/>
    <w:unhideWhenUsed/>
    <w:rsid w:val="00CF62C5"/>
    <w:pPr>
      <w:tabs>
        <w:tab w:val="center" w:pos="4819"/>
        <w:tab w:val="right" w:pos="9638"/>
      </w:tabs>
    </w:pPr>
  </w:style>
  <w:style w:type="character" w:customStyle="1" w:styleId="PidipaginaCarattere">
    <w:name w:val="Piè di pagina Carattere"/>
    <w:basedOn w:val="Carpredefinitoparagrafo"/>
    <w:link w:val="Pidipagina"/>
    <w:uiPriority w:val="99"/>
    <w:rsid w:val="00CF62C5"/>
  </w:style>
  <w:style w:type="character" w:styleId="Collegamentoipertestuale">
    <w:name w:val="Hyperlink"/>
    <w:basedOn w:val="Carpredefinitoparagrafo"/>
    <w:uiPriority w:val="99"/>
    <w:unhideWhenUsed/>
    <w:rsid w:val="00CF62C5"/>
    <w:rPr>
      <w:color w:val="0563C1" w:themeColor="hyperlink"/>
      <w:u w:val="single"/>
    </w:rPr>
  </w:style>
  <w:style w:type="character" w:customStyle="1" w:styleId="Menzionenonrisolta1">
    <w:name w:val="Menzione non risolta1"/>
    <w:basedOn w:val="Carpredefinitoparagrafo"/>
    <w:uiPriority w:val="99"/>
    <w:semiHidden/>
    <w:unhideWhenUsed/>
    <w:rsid w:val="00CF62C5"/>
    <w:rPr>
      <w:color w:val="605E5C"/>
      <w:shd w:val="clear" w:color="auto" w:fill="E1DFDD"/>
    </w:rPr>
  </w:style>
  <w:style w:type="paragraph" w:styleId="Paragrafoelenco">
    <w:name w:val="List Paragraph"/>
    <w:basedOn w:val="Normale"/>
    <w:uiPriority w:val="34"/>
    <w:qFormat/>
    <w:rsid w:val="00D84A42"/>
    <w:pPr>
      <w:ind w:left="720"/>
      <w:contextualSpacing/>
    </w:pPr>
  </w:style>
  <w:style w:type="character" w:styleId="Rimandocommento">
    <w:name w:val="annotation reference"/>
    <w:basedOn w:val="Carpredefinitoparagrafo"/>
    <w:uiPriority w:val="99"/>
    <w:semiHidden/>
    <w:unhideWhenUsed/>
    <w:rsid w:val="00D7302F"/>
    <w:rPr>
      <w:sz w:val="16"/>
      <w:szCs w:val="16"/>
    </w:rPr>
  </w:style>
  <w:style w:type="paragraph" w:styleId="Testocommento">
    <w:name w:val="annotation text"/>
    <w:basedOn w:val="Normale"/>
    <w:link w:val="TestocommentoCarattere"/>
    <w:uiPriority w:val="99"/>
    <w:semiHidden/>
    <w:unhideWhenUsed/>
    <w:rsid w:val="00D7302F"/>
    <w:rPr>
      <w:sz w:val="20"/>
      <w:szCs w:val="20"/>
    </w:rPr>
  </w:style>
  <w:style w:type="character" w:customStyle="1" w:styleId="TestocommentoCarattere">
    <w:name w:val="Testo commento Carattere"/>
    <w:basedOn w:val="Carpredefinitoparagrafo"/>
    <w:link w:val="Testocommento"/>
    <w:uiPriority w:val="99"/>
    <w:semiHidden/>
    <w:rsid w:val="00D7302F"/>
    <w:rPr>
      <w:sz w:val="20"/>
      <w:szCs w:val="20"/>
    </w:rPr>
  </w:style>
  <w:style w:type="character" w:styleId="Collegamentovisitato">
    <w:name w:val="FollowedHyperlink"/>
    <w:basedOn w:val="Carpredefinitoparagrafo"/>
    <w:uiPriority w:val="99"/>
    <w:semiHidden/>
    <w:unhideWhenUsed/>
    <w:rsid w:val="006962B6"/>
    <w:rPr>
      <w:color w:val="954F72" w:themeColor="followedHyperlink"/>
      <w:u w:val="single"/>
    </w:rPr>
  </w:style>
  <w:style w:type="paragraph" w:styleId="Testofumetto">
    <w:name w:val="Balloon Text"/>
    <w:basedOn w:val="Normale"/>
    <w:link w:val="TestofumettoCarattere"/>
    <w:uiPriority w:val="99"/>
    <w:semiHidden/>
    <w:unhideWhenUsed/>
    <w:rsid w:val="00DF3D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3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9905">
      <w:bodyDiv w:val="1"/>
      <w:marLeft w:val="0"/>
      <w:marRight w:val="0"/>
      <w:marTop w:val="0"/>
      <w:marBottom w:val="0"/>
      <w:divBdr>
        <w:top w:val="none" w:sz="0" w:space="0" w:color="auto"/>
        <w:left w:val="none" w:sz="0" w:space="0" w:color="auto"/>
        <w:bottom w:val="none" w:sz="0" w:space="0" w:color="auto"/>
        <w:right w:val="none" w:sz="0" w:space="0" w:color="auto"/>
      </w:divBdr>
    </w:div>
    <w:div w:id="249435597">
      <w:bodyDiv w:val="1"/>
      <w:marLeft w:val="0"/>
      <w:marRight w:val="0"/>
      <w:marTop w:val="0"/>
      <w:marBottom w:val="0"/>
      <w:divBdr>
        <w:top w:val="none" w:sz="0" w:space="0" w:color="auto"/>
        <w:left w:val="none" w:sz="0" w:space="0" w:color="auto"/>
        <w:bottom w:val="none" w:sz="0" w:space="0" w:color="auto"/>
        <w:right w:val="none" w:sz="0" w:space="0" w:color="auto"/>
      </w:divBdr>
    </w:div>
    <w:div w:id="348606390">
      <w:bodyDiv w:val="1"/>
      <w:marLeft w:val="0"/>
      <w:marRight w:val="0"/>
      <w:marTop w:val="0"/>
      <w:marBottom w:val="0"/>
      <w:divBdr>
        <w:top w:val="none" w:sz="0" w:space="0" w:color="auto"/>
        <w:left w:val="none" w:sz="0" w:space="0" w:color="auto"/>
        <w:bottom w:val="none" w:sz="0" w:space="0" w:color="auto"/>
        <w:right w:val="none" w:sz="0" w:space="0" w:color="auto"/>
      </w:divBdr>
    </w:div>
    <w:div w:id="397898181">
      <w:bodyDiv w:val="1"/>
      <w:marLeft w:val="0"/>
      <w:marRight w:val="0"/>
      <w:marTop w:val="0"/>
      <w:marBottom w:val="0"/>
      <w:divBdr>
        <w:top w:val="none" w:sz="0" w:space="0" w:color="auto"/>
        <w:left w:val="none" w:sz="0" w:space="0" w:color="auto"/>
        <w:bottom w:val="none" w:sz="0" w:space="0" w:color="auto"/>
        <w:right w:val="none" w:sz="0" w:space="0" w:color="auto"/>
      </w:divBdr>
    </w:div>
    <w:div w:id="891766498">
      <w:bodyDiv w:val="1"/>
      <w:marLeft w:val="0"/>
      <w:marRight w:val="0"/>
      <w:marTop w:val="0"/>
      <w:marBottom w:val="0"/>
      <w:divBdr>
        <w:top w:val="none" w:sz="0" w:space="0" w:color="auto"/>
        <w:left w:val="none" w:sz="0" w:space="0" w:color="auto"/>
        <w:bottom w:val="none" w:sz="0" w:space="0" w:color="auto"/>
        <w:right w:val="none" w:sz="0" w:space="0" w:color="auto"/>
      </w:divBdr>
    </w:div>
    <w:div w:id="1196893596">
      <w:bodyDiv w:val="1"/>
      <w:marLeft w:val="0"/>
      <w:marRight w:val="0"/>
      <w:marTop w:val="0"/>
      <w:marBottom w:val="0"/>
      <w:divBdr>
        <w:top w:val="none" w:sz="0" w:space="0" w:color="auto"/>
        <w:left w:val="none" w:sz="0" w:space="0" w:color="auto"/>
        <w:bottom w:val="none" w:sz="0" w:space="0" w:color="auto"/>
        <w:right w:val="none" w:sz="0" w:space="0" w:color="auto"/>
      </w:divBdr>
    </w:div>
    <w:div w:id="1688948508">
      <w:bodyDiv w:val="1"/>
      <w:marLeft w:val="0"/>
      <w:marRight w:val="0"/>
      <w:marTop w:val="0"/>
      <w:marBottom w:val="0"/>
      <w:divBdr>
        <w:top w:val="none" w:sz="0" w:space="0" w:color="auto"/>
        <w:left w:val="none" w:sz="0" w:space="0" w:color="auto"/>
        <w:bottom w:val="none" w:sz="0" w:space="0" w:color="auto"/>
        <w:right w:val="none" w:sz="0" w:space="0" w:color="auto"/>
      </w:divBdr>
    </w:div>
    <w:div w:id="1766921381">
      <w:bodyDiv w:val="1"/>
      <w:marLeft w:val="0"/>
      <w:marRight w:val="0"/>
      <w:marTop w:val="0"/>
      <w:marBottom w:val="0"/>
      <w:divBdr>
        <w:top w:val="none" w:sz="0" w:space="0" w:color="auto"/>
        <w:left w:val="none" w:sz="0" w:space="0" w:color="auto"/>
        <w:bottom w:val="none" w:sz="0" w:space="0" w:color="auto"/>
        <w:right w:val="none" w:sz="0" w:space="0" w:color="auto"/>
      </w:divBdr>
      <w:divsChild>
        <w:div w:id="1810589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article.art/appmobile" TargetMode="External"/><Relationship Id="rId17" Type="http://schemas.openxmlformats.org/officeDocument/2006/relationships/hyperlink" Target="mailto:press@adicorbetta.org" TargetMode="External"/><Relationship Id="rId2" Type="http://schemas.openxmlformats.org/officeDocument/2006/relationships/numbering" Target="numbering.xml"/><Relationship Id="rId16" Type="http://schemas.openxmlformats.org/officeDocument/2006/relationships/hyperlink" Target="mailto:stefania.bertelli@artemidep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costanza.falco@meetcenter.it" TargetMode="External"/><Relationship Id="rId10" Type="http://schemas.openxmlformats.org/officeDocument/2006/relationships/hyperlink" Target="mailto:press@adicorbetta.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efania.bertelli@artemidepr.it" TargetMode="External"/><Relationship Id="rId14" Type="http://schemas.openxmlformats.org/officeDocument/2006/relationships/hyperlink" Target="https://www.particle.art/collect/2023-MNAD-A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10B0F-0077-49AF-B7B1-97C1A79E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2406</Words>
  <Characters>13717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2023-06-06T09:28:00Z</cp:lastPrinted>
  <dcterms:created xsi:type="dcterms:W3CDTF">2023-06-07T13:36:00Z</dcterms:created>
  <dcterms:modified xsi:type="dcterms:W3CDTF">2023-06-07T13:36:00Z</dcterms:modified>
</cp:coreProperties>
</file>