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80A3" w14:textId="77777777" w:rsidR="00B30DC2" w:rsidRPr="00B30DC2" w:rsidRDefault="00B30DC2" w:rsidP="00744D4A">
      <w:pPr>
        <w:jc w:val="center"/>
        <w:rPr>
          <w:rFonts w:ascii="Arial" w:hAnsi="Arial" w:cs="Arial"/>
          <w:b/>
          <w:iCs/>
          <w:sz w:val="28"/>
          <w:szCs w:val="28"/>
        </w:rPr>
      </w:pPr>
      <w:r w:rsidRPr="00B30DC2">
        <w:rPr>
          <w:rFonts w:ascii="Arial" w:hAnsi="Arial" w:cs="Arial"/>
          <w:b/>
          <w:iCs/>
          <w:sz w:val="28"/>
          <w:szCs w:val="28"/>
        </w:rPr>
        <w:t>CRISOPA</w:t>
      </w:r>
    </w:p>
    <w:p w14:paraId="6F8AD789" w14:textId="77777777" w:rsidR="00B30DC2" w:rsidRPr="00B30DC2" w:rsidRDefault="00B30DC2" w:rsidP="00744D4A">
      <w:pPr>
        <w:jc w:val="center"/>
        <w:rPr>
          <w:rFonts w:ascii="Arial" w:hAnsi="Arial" w:cs="Arial"/>
          <w:bCs/>
          <w:iCs/>
          <w:sz w:val="28"/>
          <w:szCs w:val="28"/>
        </w:rPr>
      </w:pPr>
    </w:p>
    <w:p w14:paraId="3C7B994F" w14:textId="77777777" w:rsidR="00B30DC2" w:rsidRDefault="00B30DC2" w:rsidP="00744D4A">
      <w:pPr>
        <w:jc w:val="center"/>
        <w:rPr>
          <w:rFonts w:ascii="Arial" w:hAnsi="Arial" w:cs="Arial"/>
          <w:b/>
          <w:iCs/>
        </w:rPr>
      </w:pPr>
      <w:r w:rsidRPr="00B30DC2">
        <w:rPr>
          <w:rFonts w:ascii="Arial" w:hAnsi="Arial" w:cs="Arial"/>
          <w:bCs/>
          <w:iCs/>
        </w:rPr>
        <w:t xml:space="preserve">Un’opera d’arte pubblica di </w:t>
      </w:r>
      <w:r w:rsidRPr="00B30DC2">
        <w:rPr>
          <w:rFonts w:ascii="Arial" w:hAnsi="Arial" w:cs="Arial"/>
          <w:b/>
          <w:iCs/>
        </w:rPr>
        <w:t>HILARIO ISOLA</w:t>
      </w:r>
    </w:p>
    <w:p w14:paraId="6CB52CF6" w14:textId="77777777" w:rsidR="00744D4A" w:rsidRDefault="00744D4A" w:rsidP="00744D4A">
      <w:pPr>
        <w:jc w:val="center"/>
        <w:rPr>
          <w:rFonts w:ascii="Arial" w:hAnsi="Arial" w:cs="Arial"/>
          <w:b/>
          <w:iCs/>
        </w:rPr>
      </w:pPr>
    </w:p>
    <w:p w14:paraId="7D8ABB38" w14:textId="77777777" w:rsidR="00744D4A" w:rsidRPr="00744D4A" w:rsidRDefault="00744D4A" w:rsidP="00744D4A">
      <w:pPr>
        <w:jc w:val="center"/>
        <w:rPr>
          <w:rFonts w:ascii="Arial" w:hAnsi="Arial" w:cs="Arial"/>
          <w:b/>
        </w:rPr>
      </w:pPr>
      <w:r w:rsidRPr="00744D4A">
        <w:rPr>
          <w:rFonts w:ascii="Arial" w:hAnsi="Arial" w:cs="Arial"/>
          <w:b/>
        </w:rPr>
        <w:t xml:space="preserve">Teatro Maggiore - </w:t>
      </w:r>
      <w:r w:rsidR="00936937">
        <w:rPr>
          <w:rFonts w:ascii="Arial" w:hAnsi="Arial" w:cs="Arial"/>
          <w:b/>
        </w:rPr>
        <w:t>Museo del Paesaggio,</w:t>
      </w:r>
      <w:r w:rsidRPr="00744D4A">
        <w:rPr>
          <w:rFonts w:ascii="Arial" w:hAnsi="Arial" w:cs="Arial"/>
          <w:b/>
        </w:rPr>
        <w:t xml:space="preserve"> Verbania</w:t>
      </w:r>
    </w:p>
    <w:p w14:paraId="4E3D5C3D" w14:textId="77777777" w:rsidR="00744D4A" w:rsidRPr="00744D4A" w:rsidRDefault="00744D4A" w:rsidP="00744D4A">
      <w:pPr>
        <w:jc w:val="center"/>
        <w:rPr>
          <w:rFonts w:ascii="Arial" w:hAnsi="Arial" w:cs="Arial"/>
          <w:bCs/>
          <w:iCs/>
        </w:rPr>
      </w:pPr>
    </w:p>
    <w:p w14:paraId="2308649B" w14:textId="77777777" w:rsidR="00A11CA8" w:rsidRPr="00744D4A" w:rsidRDefault="00A11CA8" w:rsidP="004755BE">
      <w:pPr>
        <w:jc w:val="both"/>
        <w:rPr>
          <w:rFonts w:ascii="Arial" w:hAnsi="Arial" w:cs="Arial"/>
          <w:bCs/>
          <w:iCs/>
        </w:rPr>
      </w:pPr>
    </w:p>
    <w:p w14:paraId="14085CFC" w14:textId="77777777" w:rsidR="00A11CA8" w:rsidRDefault="00744D4A" w:rsidP="00744D4A">
      <w:pPr>
        <w:jc w:val="center"/>
        <w:rPr>
          <w:rFonts w:ascii="Arial" w:hAnsi="Arial" w:cs="Arial"/>
          <w:b/>
          <w:bCs/>
          <w:iCs/>
        </w:rPr>
      </w:pPr>
      <w:r w:rsidRPr="00744D4A">
        <w:rPr>
          <w:rFonts w:ascii="Arial" w:hAnsi="Arial" w:cs="Arial"/>
          <w:b/>
          <w:bCs/>
          <w:iCs/>
        </w:rPr>
        <w:t>Progetto r</w:t>
      </w:r>
      <w:r w:rsidR="00A11CA8" w:rsidRPr="00744D4A">
        <w:rPr>
          <w:rFonts w:ascii="Arial" w:hAnsi="Arial" w:cs="Arial"/>
          <w:b/>
          <w:bCs/>
          <w:iCs/>
        </w:rPr>
        <w:t>ealizzato per il Comune di Verbania in collaborazione con il Museo del Paesaggio con il sostegno di Fondazione Cariplo</w:t>
      </w:r>
    </w:p>
    <w:p w14:paraId="1FE3FEC0" w14:textId="77777777" w:rsidR="00744D4A" w:rsidRPr="00744D4A" w:rsidRDefault="00744D4A" w:rsidP="00744D4A">
      <w:pPr>
        <w:jc w:val="center"/>
        <w:rPr>
          <w:rFonts w:ascii="Arial" w:hAnsi="Arial" w:cs="Arial"/>
          <w:b/>
          <w:bCs/>
          <w:iCs/>
        </w:rPr>
      </w:pPr>
    </w:p>
    <w:p w14:paraId="08B0BF01" w14:textId="77777777" w:rsidR="00A11CA8" w:rsidRPr="00744D4A" w:rsidRDefault="00A11CA8" w:rsidP="00744D4A">
      <w:pPr>
        <w:jc w:val="center"/>
        <w:rPr>
          <w:rFonts w:ascii="Arial" w:hAnsi="Arial" w:cs="Arial"/>
          <w:b/>
          <w:bCs/>
          <w:iCs/>
        </w:rPr>
      </w:pPr>
    </w:p>
    <w:p w14:paraId="7F9C4620" w14:textId="77777777" w:rsidR="00322598" w:rsidRDefault="00B30DC2" w:rsidP="004755BE">
      <w:pPr>
        <w:jc w:val="both"/>
        <w:rPr>
          <w:rFonts w:ascii="Arial" w:hAnsi="Arial" w:cs="Arial"/>
          <w:bCs/>
          <w:iCs/>
        </w:rPr>
      </w:pPr>
      <w:r w:rsidRPr="00B30DC2">
        <w:rPr>
          <w:rFonts w:ascii="Arial" w:hAnsi="Arial" w:cs="Arial"/>
          <w:bCs/>
          <w:iCs/>
        </w:rPr>
        <w:t xml:space="preserve"> </w:t>
      </w:r>
      <w:r w:rsidR="00EB0E07" w:rsidRPr="00B30DC2">
        <w:rPr>
          <w:rFonts w:ascii="Arial" w:hAnsi="Arial" w:cs="Arial"/>
          <w:bCs/>
          <w:iCs/>
        </w:rPr>
        <w:t>L’opera</w:t>
      </w:r>
      <w:r w:rsidR="00F615FC" w:rsidRPr="00B30DC2">
        <w:rPr>
          <w:rFonts w:ascii="Arial" w:hAnsi="Arial" w:cs="Arial"/>
          <w:bCs/>
          <w:iCs/>
        </w:rPr>
        <w:t xml:space="preserve"> </w:t>
      </w:r>
      <w:r w:rsidR="00F615FC" w:rsidRPr="00B30DC2">
        <w:rPr>
          <w:rFonts w:ascii="Arial" w:hAnsi="Arial" w:cs="Arial"/>
          <w:b/>
          <w:iCs/>
        </w:rPr>
        <w:t>CRISOPA</w:t>
      </w:r>
      <w:r w:rsidR="00EB0E07" w:rsidRPr="00B30DC2">
        <w:rPr>
          <w:rFonts w:ascii="Arial" w:hAnsi="Arial" w:cs="Arial"/>
          <w:bCs/>
          <w:iCs/>
        </w:rPr>
        <w:t xml:space="preserve"> fa parte del progetto </w:t>
      </w:r>
      <w:r w:rsidRPr="00B30DC2">
        <w:rPr>
          <w:rFonts w:ascii="Arial" w:hAnsi="Arial" w:cs="Arial"/>
          <w:bCs/>
          <w:i/>
        </w:rPr>
        <w:t>Rurale</w:t>
      </w:r>
      <w:r w:rsidR="00EB0E07" w:rsidRPr="00B30DC2">
        <w:rPr>
          <w:rFonts w:ascii="Arial" w:hAnsi="Arial" w:cs="Arial"/>
          <w:bCs/>
          <w:iCs/>
        </w:rPr>
        <w:t xml:space="preserve"> </w:t>
      </w:r>
      <w:r w:rsidR="00322598" w:rsidRPr="00B30DC2">
        <w:rPr>
          <w:rFonts w:ascii="Arial" w:hAnsi="Arial" w:cs="Arial"/>
          <w:bCs/>
          <w:iCs/>
        </w:rPr>
        <w:t>in cui</w:t>
      </w:r>
      <w:r>
        <w:rPr>
          <w:rFonts w:ascii="Arial" w:hAnsi="Arial" w:cs="Arial"/>
          <w:bCs/>
          <w:iCs/>
        </w:rPr>
        <w:t xml:space="preserve"> l’artista piemontese</w:t>
      </w:r>
      <w:r w:rsidR="00EB0E07" w:rsidRPr="00B30DC2">
        <w:rPr>
          <w:rFonts w:ascii="Arial" w:hAnsi="Arial" w:cs="Arial"/>
          <w:bCs/>
          <w:iCs/>
        </w:rPr>
        <w:t xml:space="preserve"> </w:t>
      </w:r>
      <w:r w:rsidR="00EB0E07" w:rsidRPr="00B30DC2">
        <w:rPr>
          <w:rFonts w:ascii="Arial" w:hAnsi="Arial" w:cs="Arial"/>
          <w:b/>
          <w:iCs/>
        </w:rPr>
        <w:t>Hilario Isola</w:t>
      </w:r>
      <w:r w:rsidR="00EB0E07" w:rsidRPr="00B30DC2">
        <w:rPr>
          <w:rFonts w:ascii="Arial" w:hAnsi="Arial" w:cs="Arial"/>
          <w:bCs/>
          <w:iCs/>
        </w:rPr>
        <w:t xml:space="preserve"> compie un’esplorazione visiva della campagna italiana contemporanea, un paesaggio apparentemente domestico, ma sorprendentemente alieno se visto attraverso la lente più ampia dei presupposti socioeconomici che la stanno plasmando e delle catastrofiche condizioni climatiche che prefigurano. Quelle che da lontano appaiono come grandi incisioni o disegni si rivelano essere leggere sculture realizzate con un’innovativa tecnica introdotta dall’artista</w:t>
      </w:r>
      <w:r w:rsidR="00EB0E07" w:rsidRPr="00B30DC2">
        <w:rPr>
          <w:rFonts w:ascii="Arial" w:hAnsi="Arial" w:cs="Arial"/>
          <w:b/>
          <w:iCs/>
        </w:rPr>
        <w:t xml:space="preserve">. </w:t>
      </w:r>
      <w:r w:rsidR="00322598" w:rsidRPr="00B30DC2">
        <w:rPr>
          <w:rFonts w:ascii="Arial" w:hAnsi="Arial" w:cs="Arial"/>
          <w:b/>
          <w:iCs/>
        </w:rPr>
        <w:t>L’opera è realizzata assemblando e sovrapponendo</w:t>
      </w:r>
      <w:r w:rsidRPr="00B30DC2">
        <w:rPr>
          <w:rFonts w:ascii="Arial" w:hAnsi="Arial" w:cs="Arial"/>
          <w:b/>
          <w:iCs/>
        </w:rPr>
        <w:t xml:space="preserve"> </w:t>
      </w:r>
      <w:r w:rsidR="00322598" w:rsidRPr="00B30DC2">
        <w:rPr>
          <w:rFonts w:ascii="Arial" w:hAnsi="Arial" w:cs="Arial"/>
          <w:b/>
          <w:iCs/>
        </w:rPr>
        <w:t>più strati di reti agricole utilizzate per proteggere le piantagioni dalla grandine e dall’invasione di parassiti.</w:t>
      </w:r>
      <w:r w:rsidR="00322598" w:rsidRPr="00B30DC2">
        <w:rPr>
          <w:rFonts w:ascii="Arial" w:hAnsi="Arial" w:cs="Arial"/>
          <w:bCs/>
          <w:iCs/>
        </w:rPr>
        <w:t xml:space="preserve"> Le reti prodotte su larga scala industriale sono minuziosamente cucite a mano e le sovrapposizioni di segni create generano giochi di chiaroscuri.</w:t>
      </w:r>
    </w:p>
    <w:p w14:paraId="293B45BE" w14:textId="77777777" w:rsidR="0079148C" w:rsidRDefault="0079148C" w:rsidP="004755BE">
      <w:pPr>
        <w:jc w:val="both"/>
        <w:rPr>
          <w:rFonts w:ascii="Arial" w:hAnsi="Arial" w:cs="Arial"/>
          <w:bCs/>
          <w:iCs/>
        </w:rPr>
      </w:pPr>
    </w:p>
    <w:p w14:paraId="61EF5746" w14:textId="04B618FB" w:rsidR="0079148C" w:rsidRPr="0079148C" w:rsidRDefault="005C3F20" w:rsidP="0079148C">
      <w:pPr>
        <w:shd w:val="clear" w:color="auto" w:fill="FFFFFF"/>
        <w:jc w:val="both"/>
        <w:rPr>
          <w:rFonts w:ascii="Arial" w:hAnsi="Arial" w:cs="Arial"/>
          <w:color w:val="000000"/>
        </w:rPr>
      </w:pPr>
      <w:r>
        <w:rPr>
          <w:rFonts w:ascii="Arial" w:hAnsi="Arial" w:cs="Arial"/>
          <w:bCs/>
          <w:iCs/>
        </w:rPr>
        <w:t xml:space="preserve"> “L’ </w:t>
      </w:r>
      <w:r w:rsidR="0079148C" w:rsidRPr="0079148C">
        <w:rPr>
          <w:rFonts w:ascii="Arial" w:hAnsi="Arial" w:cs="Arial"/>
          <w:color w:val="000000"/>
        </w:rPr>
        <w:t>opera</w:t>
      </w:r>
      <w:r>
        <w:rPr>
          <w:rFonts w:ascii="Arial" w:hAnsi="Arial" w:cs="Arial"/>
          <w:color w:val="000000"/>
        </w:rPr>
        <w:t xml:space="preserve"> di Hilario Isola,</w:t>
      </w:r>
      <w:r w:rsidR="0079148C" w:rsidRPr="0079148C">
        <w:rPr>
          <w:rFonts w:ascii="Arial" w:hAnsi="Arial" w:cs="Arial"/>
          <w:color w:val="000000"/>
        </w:rPr>
        <w:t xml:space="preserve"> installata al sottopasso del centro eventi Il Maggiore</w:t>
      </w:r>
      <w:r>
        <w:rPr>
          <w:rFonts w:ascii="Arial" w:hAnsi="Arial" w:cs="Arial"/>
          <w:color w:val="000000"/>
        </w:rPr>
        <w:t>,</w:t>
      </w:r>
      <w:r w:rsidR="0079148C" w:rsidRPr="0079148C">
        <w:rPr>
          <w:rFonts w:ascii="Arial" w:hAnsi="Arial" w:cs="Arial"/>
          <w:color w:val="000000"/>
        </w:rPr>
        <w:t xml:space="preserve"> frutto della collaborazione tra enti e Fondazione CRT, si inserisce in un percorso non solo culturale che l’Amministrazione Comunale di Verban</w:t>
      </w:r>
      <w:r>
        <w:rPr>
          <w:rFonts w:ascii="Arial" w:hAnsi="Arial" w:cs="Arial"/>
          <w:color w:val="000000"/>
        </w:rPr>
        <w:t xml:space="preserve">ia sta portando avanti da tempo </w:t>
      </w:r>
      <w:r w:rsidR="00A32E33">
        <w:rPr>
          <w:rFonts w:ascii="Arial" w:hAnsi="Arial" w:cs="Arial"/>
          <w:color w:val="000000"/>
        </w:rPr>
        <w:t>-</w:t>
      </w:r>
      <w:r>
        <w:rPr>
          <w:rFonts w:ascii="Arial" w:hAnsi="Arial" w:cs="Arial"/>
          <w:color w:val="000000"/>
        </w:rPr>
        <w:t xml:space="preserve"> </w:t>
      </w:r>
      <w:r w:rsidR="00A32E33">
        <w:rPr>
          <w:rFonts w:ascii="Arial" w:hAnsi="Arial" w:cs="Arial"/>
          <w:color w:val="000000"/>
        </w:rPr>
        <w:t>dichiara</w:t>
      </w:r>
      <w:r>
        <w:rPr>
          <w:rFonts w:ascii="Arial" w:hAnsi="Arial" w:cs="Arial"/>
          <w:color w:val="000000"/>
        </w:rPr>
        <w:t xml:space="preserve"> </w:t>
      </w:r>
      <w:r w:rsidRPr="0079148C">
        <w:rPr>
          <w:rFonts w:ascii="Arial" w:hAnsi="Arial" w:cs="Arial"/>
          <w:b/>
          <w:bCs/>
          <w:iCs/>
        </w:rPr>
        <w:t>il Sindaco della Città di Verbania</w:t>
      </w:r>
      <w:r w:rsidRPr="00A87727">
        <w:rPr>
          <w:rFonts w:ascii="Arial" w:hAnsi="Arial" w:cs="Arial"/>
          <w:b/>
          <w:bCs/>
          <w:iCs/>
        </w:rPr>
        <w:t>,</w:t>
      </w:r>
      <w:r>
        <w:rPr>
          <w:rFonts w:ascii="Arial" w:hAnsi="Arial" w:cs="Arial"/>
          <w:b/>
          <w:bCs/>
          <w:iCs/>
        </w:rPr>
        <w:t xml:space="preserve"> </w:t>
      </w:r>
      <w:r w:rsidRPr="00A87727">
        <w:rPr>
          <w:rFonts w:ascii="Arial" w:hAnsi="Arial" w:cs="Arial"/>
          <w:b/>
          <w:bCs/>
          <w:iCs/>
        </w:rPr>
        <w:t xml:space="preserve">Silvia </w:t>
      </w:r>
      <w:proofErr w:type="spellStart"/>
      <w:r w:rsidRPr="00A87727">
        <w:rPr>
          <w:rFonts w:ascii="Arial" w:hAnsi="Arial" w:cs="Arial"/>
          <w:b/>
          <w:bCs/>
          <w:iCs/>
        </w:rPr>
        <w:t>Marchionini</w:t>
      </w:r>
      <w:proofErr w:type="spellEnd"/>
      <w:r w:rsidR="00A32E33">
        <w:rPr>
          <w:rFonts w:ascii="Arial" w:hAnsi="Arial" w:cs="Arial"/>
          <w:bCs/>
          <w:iCs/>
        </w:rPr>
        <w:t xml:space="preserve"> </w:t>
      </w:r>
      <w:r>
        <w:rPr>
          <w:rFonts w:ascii="Arial" w:hAnsi="Arial" w:cs="Arial"/>
          <w:bCs/>
          <w:iCs/>
        </w:rPr>
        <w:t xml:space="preserve">- </w:t>
      </w:r>
      <w:r>
        <w:rPr>
          <w:rFonts w:ascii="Arial" w:hAnsi="Arial" w:cs="Arial"/>
          <w:color w:val="000000"/>
        </w:rPr>
        <w:t>p</w:t>
      </w:r>
      <w:r w:rsidR="0079148C" w:rsidRPr="0079148C">
        <w:rPr>
          <w:rFonts w:ascii="Arial" w:hAnsi="Arial" w:cs="Arial"/>
          <w:color w:val="000000"/>
        </w:rPr>
        <w:t xml:space="preserve">er questo abbiamo appoggiato questo progetto, sia per la sua valenza artistica grazie al lavoro in sintonia con il Museo del Paesaggio, sia per le tematiche di carattere ambientale a noi care trasmesse dall’opera, sia per il percorso che ci ha portati, soprattutto in questi ultimi mesi, a realizzare opere artistiche che possano dare senso, colorare, e arricchire le nostre infrastrutture urbane, come recentemente realizzato con le opere di street art al parcheggio Rosmini. Un percorso </w:t>
      </w:r>
      <w:r>
        <w:rPr>
          <w:rFonts w:ascii="Arial" w:hAnsi="Arial" w:cs="Arial"/>
          <w:color w:val="000000"/>
        </w:rPr>
        <w:t>che arricchisce la nostra città</w:t>
      </w:r>
      <w:r w:rsidR="0079148C" w:rsidRPr="0079148C">
        <w:rPr>
          <w:rFonts w:ascii="Arial" w:hAnsi="Arial" w:cs="Arial"/>
          <w:color w:val="000000"/>
        </w:rPr>
        <w:t>”</w:t>
      </w:r>
      <w:r>
        <w:rPr>
          <w:rFonts w:ascii="Arial" w:hAnsi="Arial" w:cs="Arial"/>
          <w:color w:val="000000"/>
        </w:rPr>
        <w:t xml:space="preserve"> – conclude il Sindaco.</w:t>
      </w:r>
    </w:p>
    <w:p w14:paraId="35F3FCAF" w14:textId="77777777" w:rsidR="0079148C" w:rsidRPr="0079148C" w:rsidRDefault="0079148C" w:rsidP="0079148C">
      <w:pPr>
        <w:shd w:val="clear" w:color="auto" w:fill="FFFFFF"/>
        <w:jc w:val="both"/>
        <w:rPr>
          <w:rFonts w:ascii="Arial" w:hAnsi="Arial" w:cs="Arial"/>
          <w:color w:val="000000"/>
        </w:rPr>
      </w:pPr>
    </w:p>
    <w:p w14:paraId="6C31A0C2" w14:textId="77777777" w:rsidR="0079148C" w:rsidRPr="0079148C" w:rsidRDefault="0079148C" w:rsidP="0079148C">
      <w:pPr>
        <w:shd w:val="clear" w:color="auto" w:fill="FFFFFF"/>
        <w:jc w:val="both"/>
        <w:rPr>
          <w:rFonts w:ascii="Arial" w:hAnsi="Arial" w:cs="Arial"/>
          <w:bCs/>
          <w:iCs/>
        </w:rPr>
      </w:pPr>
      <w:r w:rsidRPr="0079148C">
        <w:rPr>
          <w:rFonts w:ascii="Arial" w:hAnsi="Arial" w:cs="Arial"/>
          <w:b/>
          <w:color w:val="000000"/>
        </w:rPr>
        <w:t>Continua l’Assessore</w:t>
      </w:r>
      <w:r w:rsidR="00A87727">
        <w:rPr>
          <w:rFonts w:ascii="Arial" w:hAnsi="Arial" w:cs="Arial"/>
          <w:color w:val="000000"/>
        </w:rPr>
        <w:t xml:space="preserve"> </w:t>
      </w:r>
      <w:r w:rsidR="00A87727" w:rsidRPr="00A87727">
        <w:rPr>
          <w:rFonts w:ascii="Arial" w:hAnsi="Arial" w:cs="Arial"/>
          <w:b/>
          <w:color w:val="000000"/>
        </w:rPr>
        <w:t>alla Cultura</w:t>
      </w:r>
      <w:r w:rsidR="00A87727">
        <w:rPr>
          <w:rFonts w:ascii="Arial" w:hAnsi="Arial" w:cs="Arial"/>
          <w:b/>
          <w:color w:val="000000"/>
        </w:rPr>
        <w:t xml:space="preserve"> del Comune di Verbania,</w:t>
      </w:r>
      <w:r w:rsidR="00A87727" w:rsidRPr="00A87727">
        <w:rPr>
          <w:rFonts w:ascii="Arial" w:hAnsi="Arial" w:cs="Arial"/>
          <w:b/>
          <w:color w:val="000000"/>
        </w:rPr>
        <w:t xml:space="preserve"> Riccardo Brezza</w:t>
      </w:r>
      <w:r w:rsidR="00A87727">
        <w:rPr>
          <w:rFonts w:ascii="Arial" w:hAnsi="Arial" w:cs="Arial"/>
          <w:color w:val="000000"/>
        </w:rPr>
        <w:t xml:space="preserve">: </w:t>
      </w:r>
      <w:r w:rsidRPr="0079148C">
        <w:rPr>
          <w:rFonts w:ascii="Arial" w:hAnsi="Arial" w:cs="Arial"/>
          <w:color w:val="000000"/>
        </w:rPr>
        <w:t>“Siamo felici di poter avere in Città un’opera dell’artista Hilario Isola. Crediamo che l’installazione di arte urbana proposta, grazie al coordinamento artistico del Museo del Paesaggio, abbia un grande valore simbolico e culturale. Sicuramente infatti l’opera ci permette di valorizzare un contesto urbano che aveva bisogno di essere potenziato vista la strategica vicinanza con il Teatro e la Biblioteca Civica e inoltre ci permette di affrontare tematiche di stretta attualità in connessione ai temi ambientali sempre più rilevanti e di grande urgenza. Il ringraziamento quindi va, oltre che all’artista, anche alla rete di partner, a partire da Fondazione Cariplo, che con il loro sostegno hanno reso possibile questo prezioso progetto artistico”</w:t>
      </w:r>
    </w:p>
    <w:p w14:paraId="46F134DA" w14:textId="77777777" w:rsidR="0079148C" w:rsidRPr="0079148C" w:rsidRDefault="0079148C" w:rsidP="0079148C">
      <w:pPr>
        <w:jc w:val="both"/>
        <w:rPr>
          <w:rFonts w:ascii="Arial" w:hAnsi="Arial" w:cs="Arial"/>
          <w:bCs/>
          <w:iCs/>
        </w:rPr>
      </w:pPr>
    </w:p>
    <w:p w14:paraId="2E856B22" w14:textId="77777777" w:rsidR="00F615FC" w:rsidRDefault="00F615FC" w:rsidP="004755BE">
      <w:pPr>
        <w:jc w:val="both"/>
        <w:rPr>
          <w:rFonts w:ascii="Arial" w:hAnsi="Arial" w:cs="Arial"/>
          <w:bCs/>
          <w:iCs/>
          <w:color w:val="202122"/>
          <w:shd w:val="clear" w:color="auto" w:fill="FFFFFF"/>
        </w:rPr>
      </w:pPr>
      <w:r w:rsidRPr="00B30DC2">
        <w:rPr>
          <w:rFonts w:ascii="Arial" w:hAnsi="Arial" w:cs="Arial"/>
          <w:b/>
          <w:iCs/>
          <w:color w:val="202122"/>
          <w:shd w:val="clear" w:color="auto" w:fill="FFFFFF"/>
        </w:rPr>
        <w:t xml:space="preserve">La Crisopa è uno dei più diffusi insetti cosi detti “antagonisti” che possono sostituire con la loro presenza l’utilizzo di pesticidi e agenti chimici usati per la lotta agli afidi e per questo è diventata il simbolo di un ritorno a pratiche agricole sostenibili </w:t>
      </w:r>
      <w:r w:rsidRPr="00B30DC2">
        <w:rPr>
          <w:rFonts w:ascii="Arial" w:hAnsi="Arial" w:cs="Arial"/>
          <w:bCs/>
          <w:iCs/>
          <w:color w:val="202122"/>
          <w:shd w:val="clear" w:color="auto" w:fill="FFFFFF"/>
        </w:rPr>
        <w:t>le più in generale alla riscoperta della biodiversità e alla diversificazione delle culture come valori materiali e culturali.</w:t>
      </w:r>
    </w:p>
    <w:p w14:paraId="7F7F673E" w14:textId="77777777" w:rsidR="00A32E33" w:rsidRDefault="00A32E33" w:rsidP="004755BE">
      <w:pPr>
        <w:jc w:val="both"/>
        <w:rPr>
          <w:rFonts w:ascii="Arial" w:hAnsi="Arial" w:cs="Arial"/>
          <w:bCs/>
          <w:iCs/>
          <w:color w:val="202122"/>
          <w:shd w:val="clear" w:color="auto" w:fill="FFFFFF"/>
        </w:rPr>
      </w:pPr>
    </w:p>
    <w:p w14:paraId="4533882D" w14:textId="7FA7B15D" w:rsidR="00A32E33" w:rsidRDefault="00A32E33" w:rsidP="004755BE">
      <w:pPr>
        <w:jc w:val="both"/>
        <w:rPr>
          <w:rFonts w:ascii="Arial" w:hAnsi="Arial" w:cs="Arial"/>
          <w:bCs/>
          <w:iCs/>
          <w:color w:val="202122"/>
          <w:shd w:val="clear" w:color="auto" w:fill="FFFFFF"/>
        </w:rPr>
      </w:pPr>
      <w:r w:rsidRPr="002065B6">
        <w:rPr>
          <w:rFonts w:ascii="Arial" w:hAnsi="Arial" w:cs="Arial"/>
          <w:bCs/>
          <w:iCs/>
          <w:color w:val="202122"/>
          <w:shd w:val="clear" w:color="auto" w:fill="FFFFFF"/>
        </w:rPr>
        <w:lastRenderedPageBreak/>
        <w:t>La grande opera di arte urbana inaugura il 27 Maggio alle ore 15.00 presso il foyer del Teatro Maggiore di Verbania, nell’ambito del festival Editoria e Giardini organizzato dal Comune di Verbania.</w:t>
      </w:r>
    </w:p>
    <w:p w14:paraId="173097E3" w14:textId="77777777" w:rsidR="00A32E33" w:rsidRDefault="00A32E33" w:rsidP="004755BE">
      <w:pPr>
        <w:jc w:val="both"/>
        <w:rPr>
          <w:rFonts w:ascii="Arial" w:hAnsi="Arial" w:cs="Arial"/>
          <w:bCs/>
          <w:iCs/>
          <w:color w:val="202122"/>
          <w:shd w:val="clear" w:color="auto" w:fill="FFFFFF"/>
        </w:rPr>
      </w:pPr>
    </w:p>
    <w:p w14:paraId="2B02D60C" w14:textId="1A8E5829" w:rsidR="00A32E33" w:rsidRDefault="00A32E33" w:rsidP="004755BE">
      <w:pPr>
        <w:jc w:val="both"/>
        <w:rPr>
          <w:rFonts w:ascii="Arial" w:hAnsi="Arial" w:cs="Arial"/>
          <w:bCs/>
          <w:iCs/>
          <w:color w:val="202122"/>
          <w:shd w:val="clear" w:color="auto" w:fill="FFFFFF"/>
        </w:rPr>
      </w:pPr>
      <w:r w:rsidRPr="00A32E33">
        <w:rPr>
          <w:rFonts w:ascii="Arial" w:hAnsi="Arial" w:cs="Arial"/>
          <w:bCs/>
          <w:iCs/>
          <w:color w:val="202122"/>
          <w:shd w:val="clear" w:color="auto" w:fill="FFFFFF"/>
        </w:rPr>
        <w:t>La CRISOPA è stata commissionata dal Comune di Verbania che in collaborazione con il Museo del Paesaggio si è aggiudicata un bando proposto dalla Fondazione Cariplo per la mitigazione e rigenerazione di aree e spazi urbani attraverso l’arte pubblica. Il progetto è stato coordinato da Barbara De Micheli.</w:t>
      </w:r>
    </w:p>
    <w:p w14:paraId="5992D215" w14:textId="77777777" w:rsidR="00A32E33" w:rsidRDefault="00A32E33" w:rsidP="004755BE">
      <w:pPr>
        <w:jc w:val="both"/>
        <w:rPr>
          <w:rFonts w:ascii="Arial" w:hAnsi="Arial" w:cs="Arial"/>
          <w:bCs/>
          <w:iCs/>
          <w:color w:val="202122"/>
          <w:shd w:val="clear" w:color="auto" w:fill="FFFFFF"/>
        </w:rPr>
      </w:pPr>
    </w:p>
    <w:p w14:paraId="21EF9976" w14:textId="77777777" w:rsidR="00A32E33" w:rsidRDefault="00A32E33" w:rsidP="004755BE">
      <w:pPr>
        <w:jc w:val="both"/>
        <w:rPr>
          <w:rFonts w:ascii="Arial" w:hAnsi="Arial" w:cs="Arial"/>
          <w:bCs/>
          <w:iCs/>
          <w:color w:val="202122"/>
          <w:shd w:val="clear" w:color="auto" w:fill="FFFFFF"/>
        </w:rPr>
      </w:pPr>
    </w:p>
    <w:p w14:paraId="4F6BCC52" w14:textId="77777777" w:rsidR="00F62A9A" w:rsidRPr="00B30DC2" w:rsidRDefault="00F62A9A" w:rsidP="004755BE">
      <w:pPr>
        <w:jc w:val="both"/>
        <w:rPr>
          <w:rFonts w:ascii="Arial" w:hAnsi="Arial" w:cs="Arial"/>
          <w:bCs/>
          <w:iCs/>
          <w:color w:val="202122"/>
          <w:shd w:val="clear" w:color="auto" w:fill="FFFFFF"/>
        </w:rPr>
      </w:pPr>
    </w:p>
    <w:p w14:paraId="539B1674" w14:textId="566B7103" w:rsidR="00322598" w:rsidRDefault="00322598" w:rsidP="004755BE">
      <w:pPr>
        <w:jc w:val="both"/>
        <w:rPr>
          <w:rFonts w:ascii="Arial" w:hAnsi="Arial" w:cs="Arial"/>
          <w:bCs/>
          <w:iCs/>
        </w:rPr>
      </w:pPr>
      <w:r w:rsidRPr="00F62A9A">
        <w:rPr>
          <w:rFonts w:ascii="Arial" w:hAnsi="Arial" w:cs="Arial"/>
          <w:b/>
          <w:bCs/>
          <w:iCs/>
        </w:rPr>
        <w:t xml:space="preserve">Ad arricchire il programma in contemporanea </w:t>
      </w:r>
      <w:r w:rsidR="00F62A9A">
        <w:rPr>
          <w:rFonts w:ascii="Arial" w:hAnsi="Arial" w:cs="Arial"/>
          <w:b/>
          <w:bCs/>
          <w:iCs/>
        </w:rPr>
        <w:t>all’I</w:t>
      </w:r>
      <w:r w:rsidRPr="00F62A9A">
        <w:rPr>
          <w:rFonts w:ascii="Arial" w:hAnsi="Arial" w:cs="Arial"/>
          <w:b/>
          <w:bCs/>
          <w:iCs/>
        </w:rPr>
        <w:t>naugurazione d</w:t>
      </w:r>
      <w:r w:rsidR="00F62A9A">
        <w:rPr>
          <w:rFonts w:ascii="Arial" w:hAnsi="Arial" w:cs="Arial"/>
          <w:b/>
          <w:bCs/>
          <w:iCs/>
        </w:rPr>
        <w:t xml:space="preserve">ella Crisopa verrà presentata, </w:t>
      </w:r>
      <w:r w:rsidR="00F62A9A">
        <w:rPr>
          <w:rFonts w:ascii="Arial" w:hAnsi="Arial" w:cs="Arial"/>
          <w:b/>
          <w:bCs/>
          <w:i/>
        </w:rPr>
        <w:t>a Palazzo Viani Dugnani,</w:t>
      </w:r>
      <w:r w:rsidR="00F62A9A" w:rsidRPr="00F62A9A">
        <w:rPr>
          <w:rFonts w:ascii="Arial" w:hAnsi="Arial" w:cs="Arial"/>
          <w:b/>
          <w:bCs/>
          <w:iCs/>
        </w:rPr>
        <w:t xml:space="preserve"> </w:t>
      </w:r>
      <w:r w:rsidRPr="00F62A9A">
        <w:rPr>
          <w:rFonts w:ascii="Arial" w:hAnsi="Arial" w:cs="Arial"/>
          <w:b/>
          <w:bCs/>
          <w:iCs/>
        </w:rPr>
        <w:t>una videoinstallazione sonora dal titolo</w:t>
      </w:r>
      <w:r w:rsidR="00B30DC2" w:rsidRPr="00F62A9A">
        <w:rPr>
          <w:rFonts w:ascii="Arial" w:hAnsi="Arial" w:cs="Arial"/>
          <w:b/>
          <w:bCs/>
          <w:iCs/>
        </w:rPr>
        <w:t xml:space="preserve"> </w:t>
      </w:r>
      <w:r w:rsidR="00B30DC2" w:rsidRPr="00F62A9A">
        <w:rPr>
          <w:rFonts w:ascii="Arial" w:hAnsi="Arial" w:cs="Arial"/>
          <w:b/>
          <w:bCs/>
          <w:i/>
        </w:rPr>
        <w:t>Contrappunto Rurale</w:t>
      </w:r>
      <w:r w:rsidRPr="00F62A9A">
        <w:rPr>
          <w:rFonts w:ascii="Arial" w:hAnsi="Arial" w:cs="Arial"/>
          <w:b/>
          <w:bCs/>
          <w:iCs/>
        </w:rPr>
        <w:t>,</w:t>
      </w:r>
      <w:r w:rsidRPr="00B30DC2">
        <w:rPr>
          <w:rFonts w:ascii="Arial" w:hAnsi="Arial" w:cs="Arial"/>
          <w:bCs/>
          <w:iCs/>
        </w:rPr>
        <w:t xml:space="preserve"> che Hilario isola ha realizzato insieme al sound artist e compositore </w:t>
      </w:r>
      <w:r w:rsidRPr="00F62A9A">
        <w:rPr>
          <w:rFonts w:ascii="Arial" w:hAnsi="Arial" w:cs="Arial"/>
          <w:b/>
          <w:bCs/>
          <w:iCs/>
        </w:rPr>
        <w:t>Enrico Ascoli.</w:t>
      </w:r>
      <w:r w:rsidR="00A32E33">
        <w:rPr>
          <w:rFonts w:ascii="Arial" w:hAnsi="Arial" w:cs="Arial"/>
          <w:bCs/>
          <w:iCs/>
        </w:rPr>
        <w:t xml:space="preserve"> </w:t>
      </w:r>
      <w:r w:rsidRPr="00B30DC2">
        <w:rPr>
          <w:rFonts w:ascii="Arial" w:hAnsi="Arial" w:cs="Arial"/>
          <w:bCs/>
          <w:iCs/>
        </w:rPr>
        <w:t>Contrappunto rurale è diviso in tre atti ognuno dei quali girato in un diverso contesto rurale dove i due artisti, usando elementi materiali e culturali legati a ogni singolo contesto, generano suoni.</w:t>
      </w:r>
    </w:p>
    <w:p w14:paraId="67D8C5CE" w14:textId="77777777" w:rsidR="00A32E33" w:rsidRPr="00B30DC2" w:rsidRDefault="00A32E33" w:rsidP="004755BE">
      <w:pPr>
        <w:jc w:val="both"/>
        <w:rPr>
          <w:rFonts w:ascii="Arial" w:hAnsi="Arial" w:cs="Arial"/>
          <w:bCs/>
          <w:iCs/>
        </w:rPr>
      </w:pPr>
    </w:p>
    <w:p w14:paraId="7FB93C60" w14:textId="427E602C" w:rsidR="00F62A9A" w:rsidRDefault="00F63180" w:rsidP="004755BE">
      <w:pPr>
        <w:jc w:val="both"/>
        <w:rPr>
          <w:rFonts w:ascii="Arial" w:hAnsi="Arial" w:cs="Arial"/>
          <w:bCs/>
          <w:iCs/>
        </w:rPr>
      </w:pPr>
      <w:r w:rsidRPr="00B30DC2">
        <w:rPr>
          <w:rFonts w:ascii="Arial" w:hAnsi="Arial" w:cs="Arial"/>
          <w:bCs/>
          <w:iCs/>
        </w:rPr>
        <w:t>Oltra alla videoinstallazione sarà visibile al Museo del Paesaggio</w:t>
      </w:r>
      <w:r w:rsidR="00F62A9A">
        <w:rPr>
          <w:rFonts w:ascii="Arial" w:hAnsi="Arial" w:cs="Arial"/>
          <w:bCs/>
          <w:iCs/>
        </w:rPr>
        <w:t xml:space="preserve"> fino a</w:t>
      </w:r>
      <w:r w:rsidR="00B15EDB">
        <w:rPr>
          <w:rFonts w:ascii="Arial" w:hAnsi="Arial" w:cs="Arial"/>
          <w:bCs/>
          <w:iCs/>
        </w:rPr>
        <w:t xml:space="preserve">l </w:t>
      </w:r>
      <w:r w:rsidR="00B15EDB" w:rsidRPr="00B15EDB">
        <w:rPr>
          <w:rFonts w:ascii="Arial" w:hAnsi="Arial" w:cs="Arial"/>
          <w:bCs/>
          <w:iCs/>
        </w:rPr>
        <w:t>16</w:t>
      </w:r>
      <w:r w:rsidR="00322598" w:rsidRPr="00B15EDB">
        <w:rPr>
          <w:rFonts w:ascii="Arial" w:hAnsi="Arial" w:cs="Arial"/>
          <w:bCs/>
          <w:iCs/>
        </w:rPr>
        <w:t xml:space="preserve"> </w:t>
      </w:r>
      <w:r w:rsidR="00F62A9A" w:rsidRPr="00B15EDB">
        <w:rPr>
          <w:rFonts w:ascii="Arial" w:hAnsi="Arial" w:cs="Arial"/>
          <w:bCs/>
          <w:iCs/>
        </w:rPr>
        <w:t>luglio</w:t>
      </w:r>
      <w:r w:rsidR="00B15EDB">
        <w:rPr>
          <w:rFonts w:ascii="Arial" w:hAnsi="Arial" w:cs="Arial"/>
          <w:bCs/>
          <w:iCs/>
        </w:rPr>
        <w:t xml:space="preserve"> </w:t>
      </w:r>
      <w:r w:rsidR="00F62A9A">
        <w:rPr>
          <w:rFonts w:ascii="Arial" w:hAnsi="Arial" w:cs="Arial"/>
          <w:bCs/>
          <w:iCs/>
        </w:rPr>
        <w:t>la mostra</w:t>
      </w:r>
      <w:r w:rsidR="00322598" w:rsidRPr="00B30DC2">
        <w:rPr>
          <w:rFonts w:ascii="Arial" w:hAnsi="Arial" w:cs="Arial"/>
          <w:bCs/>
          <w:iCs/>
        </w:rPr>
        <w:t xml:space="preserve"> </w:t>
      </w:r>
      <w:r w:rsidR="00F62A9A">
        <w:rPr>
          <w:rFonts w:ascii="Arial" w:hAnsi="Arial" w:cs="Arial"/>
          <w:bCs/>
          <w:iCs/>
        </w:rPr>
        <w:t>“</w:t>
      </w:r>
      <w:r w:rsidR="00322598" w:rsidRPr="00B30DC2">
        <w:rPr>
          <w:rFonts w:ascii="Arial" w:hAnsi="Arial" w:cs="Arial"/>
          <w:bCs/>
          <w:iCs/>
        </w:rPr>
        <w:t>Paesaggio Bacato</w:t>
      </w:r>
      <w:r w:rsidR="00F62A9A">
        <w:rPr>
          <w:rFonts w:ascii="Arial" w:hAnsi="Arial" w:cs="Arial"/>
          <w:bCs/>
          <w:iCs/>
        </w:rPr>
        <w:t>”</w:t>
      </w:r>
      <w:r w:rsidR="00322598" w:rsidRPr="00B30DC2">
        <w:rPr>
          <w:rFonts w:ascii="Arial" w:hAnsi="Arial" w:cs="Arial"/>
          <w:bCs/>
          <w:iCs/>
        </w:rPr>
        <w:t xml:space="preserve"> di Hilario Isola</w:t>
      </w:r>
      <w:r w:rsidRPr="00B30DC2">
        <w:rPr>
          <w:rFonts w:ascii="Arial" w:hAnsi="Arial" w:cs="Arial"/>
          <w:bCs/>
          <w:iCs/>
        </w:rPr>
        <w:t xml:space="preserve"> dove opere e disegni preparatori del progetto Rurale</w:t>
      </w:r>
      <w:r w:rsidR="00322598" w:rsidRPr="00B30DC2">
        <w:rPr>
          <w:rFonts w:ascii="Arial" w:hAnsi="Arial" w:cs="Arial"/>
          <w:bCs/>
          <w:iCs/>
        </w:rPr>
        <w:t xml:space="preserve"> </w:t>
      </w:r>
      <w:r w:rsidRPr="00B30DC2">
        <w:rPr>
          <w:rFonts w:ascii="Arial" w:hAnsi="Arial" w:cs="Arial"/>
          <w:bCs/>
          <w:iCs/>
        </w:rPr>
        <w:t>e le sottili sculture organiche del ciclo Magnana innestano un sottile dialogo di luci e ombre con le op</w:t>
      </w:r>
      <w:r w:rsidR="00F62A9A">
        <w:rPr>
          <w:rFonts w:ascii="Arial" w:hAnsi="Arial" w:cs="Arial"/>
          <w:bCs/>
          <w:iCs/>
        </w:rPr>
        <w:t>ere del grande Scultore Paolo Troubetzkoy facenti parte della collezione permanente del Museo.</w:t>
      </w:r>
    </w:p>
    <w:p w14:paraId="004E1FB9" w14:textId="77777777" w:rsidR="00F62A9A" w:rsidRDefault="00F62A9A" w:rsidP="004755BE">
      <w:pPr>
        <w:jc w:val="both"/>
        <w:rPr>
          <w:rFonts w:ascii="Arial" w:hAnsi="Arial" w:cs="Arial"/>
          <w:bCs/>
          <w:iCs/>
        </w:rPr>
      </w:pPr>
    </w:p>
    <w:p w14:paraId="3DA94AEC" w14:textId="77777777" w:rsidR="002065B6" w:rsidRPr="002065B6" w:rsidRDefault="002065B6" w:rsidP="002065B6">
      <w:pPr>
        <w:jc w:val="both"/>
        <w:rPr>
          <w:rFonts w:ascii="Arial" w:hAnsi="Arial" w:cs="Arial"/>
          <w:sz w:val="22"/>
          <w:szCs w:val="22"/>
        </w:rPr>
      </w:pPr>
      <w:proofErr w:type="spellStart"/>
      <w:r w:rsidRPr="002065B6">
        <w:rPr>
          <w:rFonts w:ascii="Arial" w:hAnsi="Arial" w:cs="Arial"/>
          <w:b/>
          <w:bCs/>
          <w:sz w:val="22"/>
          <w:szCs w:val="22"/>
        </w:rPr>
        <w:t>Hilario</w:t>
      </w:r>
      <w:proofErr w:type="spellEnd"/>
      <w:r w:rsidRPr="002065B6">
        <w:rPr>
          <w:rFonts w:ascii="Arial" w:hAnsi="Arial" w:cs="Arial"/>
          <w:b/>
          <w:bCs/>
          <w:sz w:val="22"/>
          <w:szCs w:val="22"/>
        </w:rPr>
        <w:t xml:space="preserve"> Isola</w:t>
      </w:r>
    </w:p>
    <w:p w14:paraId="22AC057F" w14:textId="77777777" w:rsidR="002065B6" w:rsidRPr="002065B6" w:rsidRDefault="002065B6" w:rsidP="002065B6">
      <w:pPr>
        <w:jc w:val="both"/>
        <w:rPr>
          <w:rFonts w:ascii="Arial" w:hAnsi="Arial" w:cs="Arial"/>
          <w:sz w:val="22"/>
          <w:szCs w:val="22"/>
        </w:rPr>
      </w:pPr>
      <w:proofErr w:type="spellStart"/>
      <w:r w:rsidRPr="002065B6">
        <w:rPr>
          <w:rFonts w:ascii="Arial" w:hAnsi="Arial" w:cs="Arial"/>
          <w:sz w:val="22"/>
          <w:szCs w:val="22"/>
        </w:rPr>
        <w:t>Hilario</w:t>
      </w:r>
      <w:proofErr w:type="spellEnd"/>
      <w:r w:rsidRPr="002065B6">
        <w:rPr>
          <w:rFonts w:ascii="Arial" w:hAnsi="Arial" w:cs="Arial"/>
          <w:sz w:val="22"/>
          <w:szCs w:val="22"/>
        </w:rPr>
        <w:t xml:space="preserve"> Isola nasce a Torino nel 1976. Vive e lavora a Torino. Inizia la sua formazione con studi di storia dell’arte e di museologia, conseguendo la laurea in entrambe le discipline. I suoi interessi teorici spaziano in numerosi campi, in cui l’artista tenta sempre di collegare temi storico-artistici con questioni riguardanti l’architettura e l’ambiente naturale.</w:t>
      </w:r>
    </w:p>
    <w:p w14:paraId="3C5B90BC" w14:textId="77777777" w:rsidR="002065B6" w:rsidRPr="002065B6" w:rsidRDefault="002065B6" w:rsidP="002065B6">
      <w:pPr>
        <w:jc w:val="both"/>
        <w:rPr>
          <w:rFonts w:ascii="Arial" w:hAnsi="Arial" w:cs="Arial"/>
          <w:sz w:val="22"/>
          <w:szCs w:val="22"/>
        </w:rPr>
      </w:pPr>
      <w:proofErr w:type="spellStart"/>
      <w:r w:rsidRPr="002065B6">
        <w:rPr>
          <w:rFonts w:ascii="Arial" w:hAnsi="Arial" w:cs="Arial"/>
          <w:sz w:val="22"/>
          <w:szCs w:val="22"/>
        </w:rPr>
        <w:t>Hilario</w:t>
      </w:r>
      <w:proofErr w:type="spellEnd"/>
      <w:r w:rsidRPr="002065B6">
        <w:rPr>
          <w:rFonts w:ascii="Arial" w:hAnsi="Arial" w:cs="Arial"/>
          <w:sz w:val="22"/>
          <w:szCs w:val="22"/>
        </w:rPr>
        <w:t xml:space="preserve"> Isola affronta, quindi, concetti ed elementi in natura in un modo che fa appello alla loro esistenza e alle loro proprietà intrinseche. Impiegando forme così diverse come l’installazione, la fotografia, la musica, la scultura e il disegno, Isola crea composizioni delicate e visivamente sottili che coinvolgono materiali organici e tecniche tradizionali che rispondono direttamente al loro ambiente culturale immediato, paesaggio o spazio espositivo. Attraverso l’uso di pratiche non artistiche come le tecniche artesiane agricole, l’apicoltura e la vinificazione, Isola trova sempre nuovi modi per contrassegnare la persistenza della vita biologica armonizzando i limiti che possono esistere tra la nostra condizione umana, i nostri sistemi ecologici e l’arte. Negli ultimi anni attraverso un processo sistematico di osservazione e immersione, Isola ha creato sistemi </w:t>
      </w:r>
      <w:proofErr w:type="spellStart"/>
      <w:r w:rsidRPr="002065B6">
        <w:rPr>
          <w:rFonts w:ascii="Arial" w:hAnsi="Arial" w:cs="Arial"/>
          <w:sz w:val="22"/>
          <w:szCs w:val="22"/>
        </w:rPr>
        <w:t>autogeneranti</w:t>
      </w:r>
      <w:proofErr w:type="spellEnd"/>
      <w:r w:rsidRPr="002065B6">
        <w:rPr>
          <w:rFonts w:ascii="Arial" w:hAnsi="Arial" w:cs="Arial"/>
          <w:sz w:val="22"/>
          <w:szCs w:val="22"/>
        </w:rPr>
        <w:t>, tra cui entità viventi e artefatti, in cui emergenza e ritmo sono indeterminati ed esistono al di là della nostra presenza o della sua spinta artistica.</w:t>
      </w:r>
    </w:p>
    <w:p w14:paraId="50239E99" w14:textId="0EFD9F7B" w:rsidR="00F62A9A" w:rsidRPr="002065B6" w:rsidRDefault="002065B6" w:rsidP="004755BE">
      <w:pPr>
        <w:jc w:val="both"/>
        <w:rPr>
          <w:rFonts w:ascii="Arial" w:hAnsi="Arial" w:cs="Arial"/>
          <w:bCs/>
          <w:iCs/>
          <w:sz w:val="22"/>
          <w:szCs w:val="22"/>
        </w:rPr>
      </w:pPr>
      <w:proofErr w:type="spellStart"/>
      <w:r w:rsidRPr="002065B6">
        <w:rPr>
          <w:rFonts w:ascii="Arial" w:hAnsi="Arial" w:cs="Arial"/>
          <w:color w:val="000000" w:themeColor="text1"/>
          <w:sz w:val="22"/>
          <w:szCs w:val="22"/>
        </w:rPr>
        <w:t>Hilario</w:t>
      </w:r>
      <w:proofErr w:type="spellEnd"/>
      <w:r w:rsidRPr="002065B6">
        <w:rPr>
          <w:rFonts w:ascii="Arial" w:hAnsi="Arial" w:cs="Arial"/>
          <w:color w:val="000000" w:themeColor="text1"/>
          <w:sz w:val="22"/>
          <w:szCs w:val="22"/>
        </w:rPr>
        <w:t xml:space="preserve"> Isola ha presentato il suo lavori in importanti mostre sia in Italia che all’estero istituzioni private e pubbliche: NMNM </w:t>
      </w:r>
      <w:proofErr w:type="spellStart"/>
      <w:r w:rsidRPr="002065B6">
        <w:rPr>
          <w:rFonts w:ascii="Arial" w:hAnsi="Arial" w:cs="Arial"/>
          <w:color w:val="000000" w:themeColor="text1"/>
          <w:sz w:val="22"/>
          <w:szCs w:val="22"/>
        </w:rPr>
        <w:t>Nouveau</w:t>
      </w:r>
      <w:proofErr w:type="spellEnd"/>
      <w:r w:rsidRPr="002065B6">
        <w:rPr>
          <w:rFonts w:ascii="Arial" w:hAnsi="Arial" w:cs="Arial"/>
          <w:color w:val="000000" w:themeColor="text1"/>
          <w:sz w:val="22"/>
          <w:szCs w:val="22"/>
        </w:rPr>
        <w:t xml:space="preserve"> </w:t>
      </w:r>
      <w:proofErr w:type="spellStart"/>
      <w:r w:rsidRPr="002065B6">
        <w:rPr>
          <w:rFonts w:ascii="Arial" w:hAnsi="Arial" w:cs="Arial"/>
          <w:color w:val="000000" w:themeColor="text1"/>
          <w:sz w:val="22"/>
          <w:szCs w:val="22"/>
        </w:rPr>
        <w:t>Musée</w:t>
      </w:r>
      <w:proofErr w:type="spellEnd"/>
      <w:r w:rsidRPr="002065B6">
        <w:rPr>
          <w:rFonts w:ascii="Arial" w:hAnsi="Arial" w:cs="Arial"/>
          <w:color w:val="000000" w:themeColor="text1"/>
          <w:sz w:val="22"/>
          <w:szCs w:val="22"/>
        </w:rPr>
        <w:t xml:space="preserve"> National de Monaco, Montecarlo,  Art in General, NY; Artists Space, NY; </w:t>
      </w:r>
      <w:proofErr w:type="spellStart"/>
      <w:r w:rsidRPr="002065B6">
        <w:rPr>
          <w:rFonts w:ascii="Arial" w:hAnsi="Arial" w:cs="Arial"/>
          <w:color w:val="000000" w:themeColor="text1"/>
          <w:sz w:val="22"/>
          <w:szCs w:val="22"/>
        </w:rPr>
        <w:t>SculptureCenter,NY;CCA</w:t>
      </w:r>
      <w:proofErr w:type="spellEnd"/>
      <w:r w:rsidRPr="002065B6">
        <w:rPr>
          <w:rFonts w:ascii="Arial" w:hAnsi="Arial" w:cs="Arial"/>
          <w:color w:val="000000" w:themeColor="text1"/>
          <w:sz w:val="22"/>
          <w:szCs w:val="22"/>
        </w:rPr>
        <w:t xml:space="preserve">, </w:t>
      </w:r>
      <w:proofErr w:type="spellStart"/>
      <w:r w:rsidRPr="002065B6">
        <w:rPr>
          <w:rFonts w:ascii="Arial" w:hAnsi="Arial" w:cs="Arial"/>
          <w:color w:val="000000" w:themeColor="text1"/>
          <w:sz w:val="22"/>
          <w:szCs w:val="22"/>
        </w:rPr>
        <w:t>Montréal</w:t>
      </w:r>
      <w:proofErr w:type="spellEnd"/>
      <w:r w:rsidRPr="002065B6">
        <w:rPr>
          <w:rFonts w:ascii="Arial" w:hAnsi="Arial" w:cs="Arial"/>
          <w:color w:val="000000" w:themeColor="text1"/>
          <w:sz w:val="22"/>
          <w:szCs w:val="22"/>
        </w:rPr>
        <w:t xml:space="preserve">; </w:t>
      </w:r>
      <w:proofErr w:type="spellStart"/>
      <w:r w:rsidRPr="002065B6">
        <w:rPr>
          <w:rFonts w:ascii="Arial" w:hAnsi="Arial" w:cs="Arial"/>
          <w:color w:val="000000" w:themeColor="text1"/>
          <w:sz w:val="22"/>
          <w:szCs w:val="22"/>
        </w:rPr>
        <w:t>Museion,Bozen;David</w:t>
      </w:r>
      <w:proofErr w:type="spellEnd"/>
      <w:r w:rsidRPr="002065B6">
        <w:rPr>
          <w:rFonts w:ascii="Arial" w:hAnsi="Arial" w:cs="Arial"/>
          <w:color w:val="000000" w:themeColor="text1"/>
          <w:sz w:val="22"/>
          <w:szCs w:val="22"/>
        </w:rPr>
        <w:t xml:space="preserve"> Roberts Art Foundation, </w:t>
      </w:r>
      <w:proofErr w:type="spellStart"/>
      <w:r w:rsidRPr="002065B6">
        <w:rPr>
          <w:rFonts w:ascii="Arial" w:hAnsi="Arial" w:cs="Arial"/>
          <w:color w:val="000000" w:themeColor="text1"/>
          <w:sz w:val="22"/>
          <w:szCs w:val="22"/>
        </w:rPr>
        <w:t>Londres;Fondazione</w:t>
      </w:r>
      <w:proofErr w:type="spellEnd"/>
      <w:r w:rsidRPr="002065B6">
        <w:rPr>
          <w:rFonts w:ascii="Arial" w:hAnsi="Arial" w:cs="Arial"/>
          <w:color w:val="000000" w:themeColor="text1"/>
          <w:sz w:val="22"/>
          <w:szCs w:val="22"/>
        </w:rPr>
        <w:t xml:space="preserve"> Bevilacqua la </w:t>
      </w:r>
      <w:proofErr w:type="spellStart"/>
      <w:r w:rsidRPr="002065B6">
        <w:rPr>
          <w:rFonts w:ascii="Arial" w:hAnsi="Arial" w:cs="Arial"/>
          <w:color w:val="000000" w:themeColor="text1"/>
          <w:sz w:val="22"/>
          <w:szCs w:val="22"/>
        </w:rPr>
        <w:t>Masa,Venezia;Fondazione</w:t>
      </w:r>
      <w:proofErr w:type="spellEnd"/>
      <w:r w:rsidRPr="002065B6">
        <w:rPr>
          <w:rFonts w:ascii="Arial" w:hAnsi="Arial" w:cs="Arial"/>
          <w:color w:val="000000" w:themeColor="text1"/>
          <w:sz w:val="22"/>
          <w:szCs w:val="22"/>
        </w:rPr>
        <w:t xml:space="preserve"> </w:t>
      </w:r>
      <w:proofErr w:type="spellStart"/>
      <w:r w:rsidRPr="002065B6">
        <w:rPr>
          <w:rFonts w:ascii="Arial" w:hAnsi="Arial" w:cs="Arial"/>
          <w:color w:val="000000" w:themeColor="text1"/>
          <w:sz w:val="22"/>
          <w:szCs w:val="22"/>
        </w:rPr>
        <w:t>Sandretto</w:t>
      </w:r>
      <w:proofErr w:type="spellEnd"/>
      <w:r w:rsidRPr="002065B6">
        <w:rPr>
          <w:rFonts w:ascii="Arial" w:hAnsi="Arial" w:cs="Arial"/>
          <w:color w:val="000000" w:themeColor="text1"/>
          <w:sz w:val="22"/>
          <w:szCs w:val="22"/>
        </w:rPr>
        <w:t xml:space="preserve"> </w:t>
      </w:r>
      <w:proofErr w:type="spellStart"/>
      <w:r w:rsidRPr="002065B6">
        <w:rPr>
          <w:rFonts w:ascii="Arial" w:hAnsi="Arial" w:cs="Arial"/>
          <w:color w:val="000000" w:themeColor="text1"/>
          <w:sz w:val="22"/>
          <w:szCs w:val="22"/>
        </w:rPr>
        <w:t>ReRebaudengoand</w:t>
      </w:r>
      <w:proofErr w:type="spellEnd"/>
      <w:r w:rsidRPr="002065B6">
        <w:rPr>
          <w:rFonts w:ascii="Arial" w:hAnsi="Arial" w:cs="Arial"/>
          <w:color w:val="000000" w:themeColor="text1"/>
          <w:sz w:val="22"/>
          <w:szCs w:val="22"/>
        </w:rPr>
        <w:t xml:space="preserve"> GAM Galleria Civica d’Arte Moderna e Contemporanea Torino; </w:t>
      </w:r>
      <w:proofErr w:type="spellStart"/>
      <w:r w:rsidRPr="002065B6">
        <w:rPr>
          <w:rFonts w:ascii="Arial" w:hAnsi="Arial" w:cs="Arial"/>
          <w:color w:val="000000" w:themeColor="text1"/>
          <w:sz w:val="22"/>
          <w:szCs w:val="22"/>
        </w:rPr>
        <w:t>Mucem</w:t>
      </w:r>
      <w:proofErr w:type="spellEnd"/>
      <w:r w:rsidRPr="002065B6">
        <w:rPr>
          <w:rFonts w:ascii="Arial" w:hAnsi="Arial" w:cs="Arial"/>
          <w:color w:val="000000" w:themeColor="text1"/>
          <w:sz w:val="22"/>
          <w:szCs w:val="22"/>
        </w:rPr>
        <w:t xml:space="preserve">, </w:t>
      </w:r>
      <w:proofErr w:type="spellStart"/>
      <w:r w:rsidRPr="002065B6">
        <w:rPr>
          <w:rFonts w:ascii="Arial" w:hAnsi="Arial" w:cs="Arial"/>
          <w:color w:val="000000" w:themeColor="text1"/>
          <w:sz w:val="22"/>
          <w:szCs w:val="22"/>
        </w:rPr>
        <w:t>Friche</w:t>
      </w:r>
      <w:proofErr w:type="spellEnd"/>
      <w:r w:rsidRPr="002065B6">
        <w:rPr>
          <w:rFonts w:ascii="Arial" w:hAnsi="Arial" w:cs="Arial"/>
          <w:color w:val="000000" w:themeColor="text1"/>
          <w:sz w:val="22"/>
          <w:szCs w:val="22"/>
        </w:rPr>
        <w:t xml:space="preserve"> Belle de Mai Marseille. </w:t>
      </w:r>
      <w:bookmarkStart w:id="0" w:name="_GoBack"/>
      <w:bookmarkEnd w:id="0"/>
    </w:p>
    <w:p w14:paraId="36BCFA4C" w14:textId="77777777" w:rsidR="00B15EDB" w:rsidRDefault="00B15EDB" w:rsidP="004755BE">
      <w:pPr>
        <w:jc w:val="both"/>
        <w:rPr>
          <w:rFonts w:ascii="Arial" w:hAnsi="Arial" w:cs="Arial"/>
          <w:bCs/>
        </w:rPr>
      </w:pPr>
    </w:p>
    <w:p w14:paraId="0F6E31A7" w14:textId="77777777" w:rsidR="00B15EDB" w:rsidRPr="00B15EDB" w:rsidRDefault="00B15EDB" w:rsidP="004755BE">
      <w:pPr>
        <w:jc w:val="both"/>
        <w:rPr>
          <w:rFonts w:ascii="Arial" w:hAnsi="Arial" w:cs="Arial"/>
          <w:b/>
        </w:rPr>
      </w:pPr>
    </w:p>
    <w:p w14:paraId="007655C0" w14:textId="77777777" w:rsidR="00B15EDB" w:rsidRPr="00B15EDB" w:rsidRDefault="00B15EDB" w:rsidP="00B15EDB">
      <w:pPr>
        <w:jc w:val="both"/>
        <w:rPr>
          <w:rFonts w:ascii="Arial" w:hAnsi="Arial" w:cs="Arial"/>
          <w:b/>
        </w:rPr>
      </w:pPr>
      <w:r w:rsidRPr="00B15EDB">
        <w:rPr>
          <w:rFonts w:ascii="Arial" w:hAnsi="Arial" w:cs="Arial"/>
          <w:b/>
        </w:rPr>
        <w:t>INFORMAZIONI</w:t>
      </w:r>
    </w:p>
    <w:p w14:paraId="794AC2F5" w14:textId="77777777" w:rsidR="00B15EDB" w:rsidRPr="00B15EDB" w:rsidRDefault="00B15EDB" w:rsidP="00B15EDB">
      <w:pPr>
        <w:jc w:val="both"/>
        <w:rPr>
          <w:rFonts w:ascii="Arial" w:hAnsi="Arial" w:cs="Arial"/>
          <w:bCs/>
        </w:rPr>
      </w:pPr>
    </w:p>
    <w:p w14:paraId="12E3722A" w14:textId="77777777" w:rsidR="00B15EDB" w:rsidRDefault="00B15EDB" w:rsidP="00B15EDB">
      <w:pPr>
        <w:jc w:val="both"/>
        <w:rPr>
          <w:rFonts w:ascii="Arial" w:hAnsi="Arial" w:cs="Arial"/>
          <w:bCs/>
        </w:rPr>
      </w:pPr>
      <w:r>
        <w:rPr>
          <w:rFonts w:ascii="Arial" w:hAnsi="Arial" w:cs="Arial"/>
          <w:bCs/>
        </w:rPr>
        <w:t>CONTRAPPUNTO RURALE</w:t>
      </w:r>
    </w:p>
    <w:p w14:paraId="5EBED391" w14:textId="77777777" w:rsidR="00B15EDB" w:rsidRDefault="00B15EDB" w:rsidP="00B15EDB">
      <w:pPr>
        <w:jc w:val="both"/>
        <w:rPr>
          <w:rFonts w:ascii="Arial" w:hAnsi="Arial" w:cs="Arial"/>
          <w:bCs/>
        </w:rPr>
      </w:pPr>
      <w:r>
        <w:rPr>
          <w:rFonts w:ascii="Arial" w:hAnsi="Arial" w:cs="Arial"/>
          <w:bCs/>
        </w:rPr>
        <w:t>PAESAGGIO BACATO</w:t>
      </w:r>
    </w:p>
    <w:p w14:paraId="46BA89C0" w14:textId="56D905C2" w:rsidR="00B15EDB" w:rsidRPr="00B15EDB" w:rsidRDefault="00B15EDB" w:rsidP="00B15EDB">
      <w:pPr>
        <w:jc w:val="both"/>
        <w:rPr>
          <w:rFonts w:ascii="Arial" w:hAnsi="Arial" w:cs="Arial"/>
          <w:bCs/>
        </w:rPr>
      </w:pPr>
      <w:r w:rsidRPr="00B15EDB">
        <w:rPr>
          <w:rFonts w:ascii="Arial" w:hAnsi="Arial" w:cs="Arial"/>
          <w:bCs/>
        </w:rPr>
        <w:t>Museo del Paesaggio - Palazzo Viani Dugnani</w:t>
      </w:r>
    </w:p>
    <w:p w14:paraId="7D436A94" w14:textId="5372516B" w:rsidR="00B15EDB" w:rsidRDefault="00B15EDB" w:rsidP="00B15EDB">
      <w:pPr>
        <w:jc w:val="both"/>
        <w:rPr>
          <w:rFonts w:ascii="Arial" w:hAnsi="Arial" w:cs="Arial"/>
          <w:bCs/>
        </w:rPr>
      </w:pPr>
      <w:r w:rsidRPr="00B15EDB">
        <w:rPr>
          <w:rFonts w:ascii="Arial" w:hAnsi="Arial" w:cs="Arial"/>
          <w:bCs/>
        </w:rPr>
        <w:lastRenderedPageBreak/>
        <w:t xml:space="preserve">Via Ruga 44 </w:t>
      </w:r>
      <w:r>
        <w:rPr>
          <w:rFonts w:ascii="Arial" w:hAnsi="Arial" w:cs="Arial"/>
          <w:bCs/>
        </w:rPr>
        <w:t>–</w:t>
      </w:r>
      <w:r w:rsidRPr="00B15EDB">
        <w:rPr>
          <w:rFonts w:ascii="Arial" w:hAnsi="Arial" w:cs="Arial"/>
          <w:bCs/>
        </w:rPr>
        <w:t xml:space="preserve"> Verbania</w:t>
      </w:r>
    </w:p>
    <w:p w14:paraId="4F7BD7FF" w14:textId="77777777" w:rsidR="00B15EDB" w:rsidRPr="00B15EDB" w:rsidRDefault="00B15EDB" w:rsidP="00B15EDB">
      <w:pPr>
        <w:jc w:val="both"/>
        <w:rPr>
          <w:rFonts w:ascii="Arial" w:hAnsi="Arial" w:cs="Arial"/>
          <w:bCs/>
        </w:rPr>
      </w:pPr>
    </w:p>
    <w:p w14:paraId="1E5CBC2F" w14:textId="77777777" w:rsidR="00B15EDB" w:rsidRPr="00B15EDB" w:rsidRDefault="00B15EDB" w:rsidP="00B15EDB">
      <w:pPr>
        <w:jc w:val="both"/>
        <w:rPr>
          <w:rFonts w:ascii="Arial" w:hAnsi="Arial" w:cs="Arial"/>
          <w:bCs/>
        </w:rPr>
      </w:pPr>
      <w:r w:rsidRPr="00B15EDB">
        <w:rPr>
          <w:rFonts w:ascii="Arial" w:hAnsi="Arial" w:cs="Arial"/>
          <w:bCs/>
        </w:rPr>
        <w:t>Orari: dal martedì alla domenica dalle 10.00 alle 18.00. Chiuso Lunedì</w:t>
      </w:r>
    </w:p>
    <w:p w14:paraId="66AC19D5" w14:textId="77777777" w:rsidR="00B15EDB" w:rsidRPr="00B15EDB" w:rsidRDefault="00B15EDB" w:rsidP="00B15EDB">
      <w:pPr>
        <w:jc w:val="both"/>
        <w:rPr>
          <w:rFonts w:ascii="Arial" w:hAnsi="Arial" w:cs="Arial"/>
          <w:bCs/>
        </w:rPr>
      </w:pPr>
      <w:r w:rsidRPr="00B15EDB">
        <w:rPr>
          <w:rFonts w:ascii="Arial" w:hAnsi="Arial" w:cs="Arial"/>
          <w:bCs/>
        </w:rPr>
        <w:t>Prezzi: intero 8€ - Ridotto 5€</w:t>
      </w:r>
    </w:p>
    <w:p w14:paraId="7367FA82" w14:textId="77777777" w:rsidR="00B15EDB" w:rsidRPr="00B15EDB" w:rsidRDefault="00B15EDB" w:rsidP="00B15EDB">
      <w:pPr>
        <w:jc w:val="both"/>
        <w:rPr>
          <w:rFonts w:ascii="Arial" w:hAnsi="Arial" w:cs="Arial"/>
          <w:bCs/>
        </w:rPr>
      </w:pPr>
      <w:r w:rsidRPr="00B15EDB">
        <w:rPr>
          <w:rFonts w:ascii="Arial" w:hAnsi="Arial" w:cs="Arial"/>
          <w:bCs/>
        </w:rPr>
        <w:t>Info: segreteria@museodelpaesaggio.it</w:t>
      </w:r>
    </w:p>
    <w:p w14:paraId="77025046" w14:textId="77777777" w:rsidR="00B15EDB" w:rsidRPr="00B15EDB" w:rsidRDefault="00B15EDB" w:rsidP="00B15EDB">
      <w:pPr>
        <w:jc w:val="both"/>
        <w:rPr>
          <w:rFonts w:ascii="Arial" w:hAnsi="Arial" w:cs="Arial"/>
          <w:bCs/>
        </w:rPr>
      </w:pPr>
      <w:r w:rsidRPr="00B15EDB">
        <w:rPr>
          <w:rFonts w:ascii="Arial" w:hAnsi="Arial" w:cs="Arial"/>
          <w:bCs/>
        </w:rPr>
        <w:t>www.museodelpaesaggio.it</w:t>
      </w:r>
    </w:p>
    <w:p w14:paraId="186D4308" w14:textId="77777777" w:rsidR="00B15EDB" w:rsidRDefault="00B15EDB" w:rsidP="00B15EDB">
      <w:pPr>
        <w:jc w:val="both"/>
        <w:rPr>
          <w:rFonts w:ascii="Arial" w:hAnsi="Arial" w:cs="Arial"/>
          <w:bCs/>
        </w:rPr>
      </w:pPr>
    </w:p>
    <w:p w14:paraId="57ABC652" w14:textId="77777777" w:rsidR="00B15EDB" w:rsidRPr="00B15EDB" w:rsidRDefault="00B15EDB" w:rsidP="00B15EDB">
      <w:pPr>
        <w:jc w:val="both"/>
        <w:rPr>
          <w:rFonts w:ascii="Arial" w:hAnsi="Arial" w:cs="Arial"/>
          <w:b/>
        </w:rPr>
      </w:pPr>
      <w:r w:rsidRPr="00B15EDB">
        <w:rPr>
          <w:rFonts w:ascii="Arial" w:hAnsi="Arial" w:cs="Arial"/>
          <w:b/>
        </w:rPr>
        <w:t xml:space="preserve">Ufficio Stampa: </w:t>
      </w:r>
    </w:p>
    <w:p w14:paraId="2ECE81CB" w14:textId="32B15237" w:rsidR="00B15EDB" w:rsidRPr="00B15EDB" w:rsidRDefault="00B15EDB" w:rsidP="00B15EDB">
      <w:pPr>
        <w:jc w:val="both"/>
        <w:rPr>
          <w:rFonts w:ascii="Arial" w:hAnsi="Arial" w:cs="Arial"/>
          <w:bCs/>
        </w:rPr>
      </w:pPr>
      <w:r w:rsidRPr="00B15EDB">
        <w:rPr>
          <w:rFonts w:ascii="Arial" w:hAnsi="Arial" w:cs="Arial"/>
          <w:bCs/>
        </w:rPr>
        <w:t>Artemide PR di Stefania Bertelli</w:t>
      </w:r>
    </w:p>
    <w:p w14:paraId="43562608" w14:textId="77777777" w:rsidR="00B15EDB" w:rsidRPr="00B15EDB" w:rsidRDefault="00B15EDB" w:rsidP="00B15EDB">
      <w:pPr>
        <w:jc w:val="both"/>
        <w:rPr>
          <w:rFonts w:ascii="Arial" w:hAnsi="Arial" w:cs="Arial"/>
          <w:bCs/>
        </w:rPr>
      </w:pPr>
      <w:r w:rsidRPr="00B15EDB">
        <w:rPr>
          <w:rFonts w:ascii="Arial" w:hAnsi="Arial" w:cs="Arial"/>
          <w:bCs/>
        </w:rPr>
        <w:t>stefania.bertelli@artemidepr.it</w:t>
      </w:r>
    </w:p>
    <w:p w14:paraId="19A9B5E2" w14:textId="5AFDE037" w:rsidR="00B15EDB" w:rsidRPr="00B30DC2" w:rsidRDefault="00B15EDB" w:rsidP="00B15EDB">
      <w:pPr>
        <w:jc w:val="both"/>
        <w:rPr>
          <w:rFonts w:ascii="Arial" w:hAnsi="Arial" w:cs="Arial"/>
          <w:bCs/>
        </w:rPr>
      </w:pPr>
      <w:r w:rsidRPr="00B15EDB">
        <w:rPr>
          <w:rFonts w:ascii="Arial" w:hAnsi="Arial" w:cs="Arial"/>
          <w:bCs/>
        </w:rPr>
        <w:t>339 6193818</w:t>
      </w:r>
    </w:p>
    <w:p w14:paraId="7A340D4F" w14:textId="77777777" w:rsidR="00EB0E07" w:rsidRDefault="00EB0E07" w:rsidP="00EB0E07">
      <w:pPr>
        <w:jc w:val="both"/>
        <w:rPr>
          <w:rFonts w:cstheme="minorHAnsi"/>
          <w:b/>
        </w:rPr>
      </w:pPr>
    </w:p>
    <w:p w14:paraId="39EF923A" w14:textId="77777777" w:rsidR="00EB0E07" w:rsidRPr="00DF46EA" w:rsidRDefault="00EB0E07" w:rsidP="00EB0E07">
      <w:pPr>
        <w:jc w:val="both"/>
        <w:rPr>
          <w:rFonts w:cstheme="minorHAnsi"/>
          <w:b/>
        </w:rPr>
      </w:pPr>
    </w:p>
    <w:sectPr w:rsidR="00EB0E07" w:rsidRPr="00DF46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07"/>
    <w:rsid w:val="002065B6"/>
    <w:rsid w:val="00322598"/>
    <w:rsid w:val="004755BE"/>
    <w:rsid w:val="005C3F20"/>
    <w:rsid w:val="00744D4A"/>
    <w:rsid w:val="0079148C"/>
    <w:rsid w:val="0089404A"/>
    <w:rsid w:val="00936937"/>
    <w:rsid w:val="00941226"/>
    <w:rsid w:val="009726FD"/>
    <w:rsid w:val="00A11CA8"/>
    <w:rsid w:val="00A32E33"/>
    <w:rsid w:val="00A87727"/>
    <w:rsid w:val="00B15EDB"/>
    <w:rsid w:val="00B16963"/>
    <w:rsid w:val="00B30DC2"/>
    <w:rsid w:val="00C402BD"/>
    <w:rsid w:val="00C724FA"/>
    <w:rsid w:val="00CD4CF6"/>
    <w:rsid w:val="00E771E9"/>
    <w:rsid w:val="00EB0E07"/>
    <w:rsid w:val="00F615FC"/>
    <w:rsid w:val="00F62A9A"/>
    <w:rsid w:val="00F63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0E0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0E0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85330">
      <w:bodyDiv w:val="1"/>
      <w:marLeft w:val="0"/>
      <w:marRight w:val="0"/>
      <w:marTop w:val="0"/>
      <w:marBottom w:val="0"/>
      <w:divBdr>
        <w:top w:val="none" w:sz="0" w:space="0" w:color="auto"/>
        <w:left w:val="none" w:sz="0" w:space="0" w:color="auto"/>
        <w:bottom w:val="none" w:sz="0" w:space="0" w:color="auto"/>
        <w:right w:val="none" w:sz="0" w:space="0" w:color="auto"/>
      </w:divBdr>
      <w:divsChild>
        <w:div w:id="2004509488">
          <w:marLeft w:val="0"/>
          <w:marRight w:val="0"/>
          <w:marTop w:val="0"/>
          <w:marBottom w:val="0"/>
          <w:divBdr>
            <w:top w:val="none" w:sz="0" w:space="0" w:color="auto"/>
            <w:left w:val="none" w:sz="0" w:space="0" w:color="auto"/>
            <w:bottom w:val="none" w:sz="0" w:space="0" w:color="auto"/>
            <w:right w:val="none" w:sz="0" w:space="0" w:color="auto"/>
          </w:divBdr>
          <w:divsChild>
            <w:div w:id="2080790657">
              <w:marLeft w:val="0"/>
              <w:marRight w:val="0"/>
              <w:marTop w:val="0"/>
              <w:marBottom w:val="0"/>
              <w:divBdr>
                <w:top w:val="none" w:sz="0" w:space="0" w:color="auto"/>
                <w:left w:val="none" w:sz="0" w:space="0" w:color="auto"/>
                <w:bottom w:val="none" w:sz="0" w:space="0" w:color="auto"/>
                <w:right w:val="none" w:sz="0" w:space="0" w:color="auto"/>
              </w:divBdr>
            </w:div>
            <w:div w:id="1637641264">
              <w:marLeft w:val="0"/>
              <w:marRight w:val="0"/>
              <w:marTop w:val="0"/>
              <w:marBottom w:val="0"/>
              <w:divBdr>
                <w:top w:val="none" w:sz="0" w:space="0" w:color="auto"/>
                <w:left w:val="none" w:sz="0" w:space="0" w:color="auto"/>
                <w:bottom w:val="none" w:sz="0" w:space="0" w:color="auto"/>
                <w:right w:val="none" w:sz="0" w:space="0" w:color="auto"/>
              </w:divBdr>
            </w:div>
            <w:div w:id="498813039">
              <w:marLeft w:val="0"/>
              <w:marRight w:val="0"/>
              <w:marTop w:val="0"/>
              <w:marBottom w:val="0"/>
              <w:divBdr>
                <w:top w:val="none" w:sz="0" w:space="0" w:color="auto"/>
                <w:left w:val="none" w:sz="0" w:space="0" w:color="auto"/>
                <w:bottom w:val="none" w:sz="0" w:space="0" w:color="auto"/>
                <w:right w:val="none" w:sz="0" w:space="0" w:color="auto"/>
              </w:divBdr>
            </w:div>
            <w:div w:id="2042241540">
              <w:marLeft w:val="0"/>
              <w:marRight w:val="0"/>
              <w:marTop w:val="0"/>
              <w:marBottom w:val="0"/>
              <w:divBdr>
                <w:top w:val="none" w:sz="0" w:space="0" w:color="auto"/>
                <w:left w:val="none" w:sz="0" w:space="0" w:color="auto"/>
                <w:bottom w:val="none" w:sz="0" w:space="0" w:color="auto"/>
                <w:right w:val="none" w:sz="0" w:space="0" w:color="auto"/>
              </w:divBdr>
            </w:div>
            <w:div w:id="1930652701">
              <w:marLeft w:val="0"/>
              <w:marRight w:val="0"/>
              <w:marTop w:val="0"/>
              <w:marBottom w:val="0"/>
              <w:divBdr>
                <w:top w:val="none" w:sz="0" w:space="0" w:color="auto"/>
                <w:left w:val="none" w:sz="0" w:space="0" w:color="auto"/>
                <w:bottom w:val="none" w:sz="0" w:space="0" w:color="auto"/>
                <w:right w:val="none" w:sz="0" w:space="0" w:color="auto"/>
              </w:divBdr>
            </w:div>
            <w:div w:id="1017271366">
              <w:marLeft w:val="0"/>
              <w:marRight w:val="0"/>
              <w:marTop w:val="0"/>
              <w:marBottom w:val="0"/>
              <w:divBdr>
                <w:top w:val="none" w:sz="0" w:space="0" w:color="auto"/>
                <w:left w:val="none" w:sz="0" w:space="0" w:color="auto"/>
                <w:bottom w:val="none" w:sz="0" w:space="0" w:color="auto"/>
                <w:right w:val="none" w:sz="0" w:space="0" w:color="auto"/>
              </w:divBdr>
            </w:div>
            <w:div w:id="8397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1018</Words>
  <Characters>5806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dcterms:created xsi:type="dcterms:W3CDTF">2023-05-19T09:57:00Z</dcterms:created>
  <dcterms:modified xsi:type="dcterms:W3CDTF">2023-05-19T10:40:00Z</dcterms:modified>
</cp:coreProperties>
</file>