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39AA3" w14:textId="77777777" w:rsidR="0078632F" w:rsidRPr="00CD7F04" w:rsidRDefault="0078632F" w:rsidP="00CD7F0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D7F04">
        <w:rPr>
          <w:b/>
          <w:sz w:val="32"/>
          <w:szCs w:val="32"/>
        </w:rPr>
        <w:t>“Due Veronese sul Lago Maggiore. Storia di una collezione”</w:t>
      </w:r>
    </w:p>
    <w:p w14:paraId="18F032FD" w14:textId="77777777" w:rsidR="00CD7F04" w:rsidRPr="00CD7F04" w:rsidRDefault="00527489" w:rsidP="00CD7F04">
      <w:pPr>
        <w:jc w:val="center"/>
        <w:rPr>
          <w:b/>
        </w:rPr>
      </w:pPr>
      <w:r w:rsidRPr="00CD7F04">
        <w:rPr>
          <w:b/>
        </w:rPr>
        <w:t>D</w:t>
      </w:r>
      <w:r w:rsidR="00CD7F04" w:rsidRPr="00CD7F04">
        <w:rPr>
          <w:b/>
        </w:rPr>
        <w:t>al</w:t>
      </w:r>
      <w:r>
        <w:rPr>
          <w:b/>
        </w:rPr>
        <w:t>l’8</w:t>
      </w:r>
      <w:r w:rsidR="00CD7F04" w:rsidRPr="00CD7F04">
        <w:rPr>
          <w:b/>
        </w:rPr>
        <w:t xml:space="preserve"> luglio 2023 al 25 febbraio 2024</w:t>
      </w:r>
    </w:p>
    <w:p w14:paraId="51E0CA3B" w14:textId="77777777" w:rsidR="0078632F" w:rsidRDefault="00527489" w:rsidP="00527489">
      <w:pPr>
        <w:jc w:val="center"/>
        <w:rPr>
          <w:b/>
        </w:rPr>
      </w:pPr>
      <w:r>
        <w:rPr>
          <w:b/>
        </w:rPr>
        <w:t xml:space="preserve">Museo del Paesaggio - </w:t>
      </w:r>
      <w:r w:rsidR="00CD7F04" w:rsidRPr="00CD7F04">
        <w:rPr>
          <w:b/>
        </w:rPr>
        <w:t>Palazzo Viani Dugnani, Via Ruga n. 44</w:t>
      </w:r>
      <w:r>
        <w:rPr>
          <w:b/>
        </w:rPr>
        <w:t xml:space="preserve"> - </w:t>
      </w:r>
      <w:r w:rsidR="00CD7F04" w:rsidRPr="00CD7F04">
        <w:rPr>
          <w:b/>
        </w:rPr>
        <w:t>Verbania</w:t>
      </w:r>
    </w:p>
    <w:p w14:paraId="37BB2DB9" w14:textId="77777777" w:rsidR="00CD7F04" w:rsidRDefault="00CD7F04" w:rsidP="00CD7F04">
      <w:pPr>
        <w:rPr>
          <w:b/>
        </w:rPr>
      </w:pPr>
    </w:p>
    <w:p w14:paraId="22D5E874" w14:textId="77777777" w:rsidR="00CD7F04" w:rsidRPr="00CD7F04" w:rsidRDefault="00CD7F04" w:rsidP="00CD7F04">
      <w:pPr>
        <w:rPr>
          <w:b/>
        </w:rPr>
      </w:pPr>
      <w:r>
        <w:rPr>
          <w:b/>
        </w:rPr>
        <w:t xml:space="preserve">COMUNICATO STAMPA </w:t>
      </w:r>
    </w:p>
    <w:p w14:paraId="0343603E" w14:textId="33C80877" w:rsidR="003654BD" w:rsidRDefault="0078632F" w:rsidP="004F47ED">
      <w:pPr>
        <w:jc w:val="both"/>
        <w:rPr>
          <w:b/>
        </w:rPr>
      </w:pPr>
      <w:r>
        <w:t>D</w:t>
      </w:r>
      <w:r w:rsidR="00E63E73">
        <w:t>a</w:t>
      </w:r>
      <w:r w:rsidR="00527489">
        <w:t>ll’8</w:t>
      </w:r>
      <w:r w:rsidR="00E63E73">
        <w:t xml:space="preserve"> luglio 2023 al 25 febbraio 2024 a Palazzo Viani Dugnani di Verbania saranno esposti due sommi Capolavori  cinquecenteschi d</w:t>
      </w:r>
      <w:r w:rsidR="00527489">
        <w:t>i Paolo</w:t>
      </w:r>
      <w:r w:rsidR="00E63E73">
        <w:t xml:space="preserve"> Veronese nella </w:t>
      </w:r>
      <w:r w:rsidR="00E63E73" w:rsidRPr="00CD7F04">
        <w:rPr>
          <w:b/>
        </w:rPr>
        <w:t>Mostra</w:t>
      </w:r>
      <w:r w:rsidR="00CD7F04" w:rsidRPr="00CD7F04">
        <w:rPr>
          <w:b/>
        </w:rPr>
        <w:t xml:space="preserve"> </w:t>
      </w:r>
      <w:r w:rsidR="00CD7F04" w:rsidRPr="00CD7F04">
        <w:rPr>
          <w:b/>
          <w:sz w:val="24"/>
          <w:szCs w:val="24"/>
        </w:rPr>
        <w:t>“Due Veronese sul Lago Maggiore. Storia di una collezione”</w:t>
      </w:r>
      <w:r w:rsidR="00527489">
        <w:rPr>
          <w:b/>
          <w:sz w:val="24"/>
          <w:szCs w:val="24"/>
        </w:rPr>
        <w:t xml:space="preserve"> </w:t>
      </w:r>
      <w:r w:rsidR="00E63E73">
        <w:t>arricchiti d</w:t>
      </w:r>
      <w:r w:rsidR="00527489">
        <w:t>a</w:t>
      </w:r>
      <w:r w:rsidR="00E63E73">
        <w:t xml:space="preserve"> un importante storytelling sul loro ritrovamento, sul luogo di provenienza</w:t>
      </w:r>
      <w:r w:rsidR="009F64F7">
        <w:t xml:space="preserve"> -</w:t>
      </w:r>
      <w:r w:rsidR="00E63E73">
        <w:t xml:space="preserve"> ovvero </w:t>
      </w:r>
      <w:r w:rsidR="00E63E73" w:rsidRPr="00CD7F04">
        <w:rPr>
          <w:b/>
        </w:rPr>
        <w:t>Villa San Remigio</w:t>
      </w:r>
      <w:r w:rsidR="009F64F7">
        <w:t xml:space="preserve"> -</w:t>
      </w:r>
      <w:r>
        <w:t xml:space="preserve"> di prop</w:t>
      </w:r>
      <w:r w:rsidR="0094735B">
        <w:t xml:space="preserve">rietà del Marchese Silvio della Valle </w:t>
      </w:r>
      <w:r w:rsidR="00527489">
        <w:t xml:space="preserve">di Casanova </w:t>
      </w:r>
      <w:r w:rsidR="0094735B">
        <w:t>e di sua mog</w:t>
      </w:r>
      <w:r w:rsidR="004C1953">
        <w:t>l</w:t>
      </w:r>
      <w:r w:rsidR="0094735B">
        <w:t>ie Sophie Browne</w:t>
      </w:r>
      <w:r w:rsidR="003654BD">
        <w:t>.</w:t>
      </w:r>
    </w:p>
    <w:p w14:paraId="4ACFE38B" w14:textId="77777777" w:rsidR="00FB4BF7" w:rsidRPr="00ED171D" w:rsidRDefault="004E0C1D" w:rsidP="004F47ED">
      <w:pPr>
        <w:jc w:val="both"/>
        <w:rPr>
          <w:b/>
          <w:u w:val="single"/>
        </w:rPr>
      </w:pPr>
      <w:r>
        <w:t xml:space="preserve"> </w:t>
      </w:r>
      <w:r w:rsidR="0094735B" w:rsidRPr="0078632F">
        <w:rPr>
          <w:b/>
        </w:rPr>
        <w:t>Il complesso di San Remigio</w:t>
      </w:r>
      <w:r w:rsidR="0094735B">
        <w:t xml:space="preserve"> comprende un ampio giardino disposto su terrazze e una villa su due piani. Il piano rialzato dell’abitazione richiama una dimora signorile del cinquecento: gli ambienti interni,</w:t>
      </w:r>
      <w:r w:rsidR="0078632F">
        <w:t xml:space="preserve"> </w:t>
      </w:r>
      <w:r w:rsidR="0094735B">
        <w:t>gli arredi e le opere d’arte alle pareti sono caratterizzati da u</w:t>
      </w:r>
      <w:r w:rsidR="0078632F">
        <w:t>n forte gusto neorinascimentale</w:t>
      </w:r>
      <w:r w:rsidR="004C1953">
        <w:t xml:space="preserve"> quasi quanto l’importante Palazzo Bagatti Valsecchi di Milano</w:t>
      </w:r>
      <w:r w:rsidR="0078632F">
        <w:t xml:space="preserve">. </w:t>
      </w:r>
      <w:r w:rsidR="0094735B">
        <w:t xml:space="preserve">Nel 1977 la Villa viene destinata alla Regione Piemonte. Cristina Moro, </w:t>
      </w:r>
      <w:r w:rsidR="004C1953">
        <w:t xml:space="preserve">nel 2014 </w:t>
      </w:r>
      <w:r w:rsidR="0094735B">
        <w:t>ritrova due opere di soggetto allegorico attribuite alla “</w:t>
      </w:r>
      <w:r w:rsidR="00167E59">
        <w:t>S</w:t>
      </w:r>
      <w:r w:rsidR="0094735B">
        <w:t xml:space="preserve">cuola di </w:t>
      </w:r>
      <w:r w:rsidR="00167E59">
        <w:t>V</w:t>
      </w:r>
      <w:r w:rsidR="0094735B">
        <w:t xml:space="preserve">eronese” </w:t>
      </w:r>
      <w:r w:rsidR="0094735B" w:rsidRPr="00ED171D">
        <w:rPr>
          <w:b/>
          <w:u w:val="single"/>
        </w:rPr>
        <w:t>che ad un più attento esame si</w:t>
      </w:r>
      <w:r w:rsidR="0078632F" w:rsidRPr="00ED171D">
        <w:rPr>
          <w:b/>
          <w:u w:val="single"/>
        </w:rPr>
        <w:t xml:space="preserve"> </w:t>
      </w:r>
      <w:r w:rsidR="00CD7F04" w:rsidRPr="00ED171D">
        <w:rPr>
          <w:b/>
          <w:u w:val="single"/>
        </w:rPr>
        <w:t>mos</w:t>
      </w:r>
      <w:r w:rsidR="0094735B" w:rsidRPr="00ED171D">
        <w:rPr>
          <w:b/>
          <w:u w:val="single"/>
        </w:rPr>
        <w:t>trano riconducibili alla mano del Maestro stesso.</w:t>
      </w:r>
    </w:p>
    <w:p w14:paraId="24592E1B" w14:textId="77777777" w:rsidR="00CD7F04" w:rsidRPr="00FB4BF7" w:rsidRDefault="00FB4BF7" w:rsidP="004F47ED">
      <w:pPr>
        <w:jc w:val="both"/>
      </w:pPr>
      <w:r>
        <w:t xml:space="preserve">Proprio </w:t>
      </w:r>
      <w:r w:rsidR="00CD7F04">
        <w:t>da qui parte la Mostra al Museo del Paesaggio di Verbania, da</w:t>
      </w:r>
      <w:r w:rsidR="004C1953">
        <w:t>i</w:t>
      </w:r>
      <w:r w:rsidR="00167E59">
        <w:t xml:space="preserve"> </w:t>
      </w:r>
      <w:r w:rsidR="00167E59" w:rsidRPr="00167E59">
        <w:rPr>
          <w:b/>
          <w:bCs/>
        </w:rPr>
        <w:t>c</w:t>
      </w:r>
      <w:r w:rsidR="00CD7F04" w:rsidRPr="00CD7F04">
        <w:rPr>
          <w:b/>
        </w:rPr>
        <w:t>apolavori dell’Artista</w:t>
      </w:r>
      <w:r w:rsidR="00CD7F04">
        <w:rPr>
          <w:b/>
        </w:rPr>
        <w:t>,</w:t>
      </w:r>
      <w:r w:rsidR="00CD7F04">
        <w:t xml:space="preserve"> che non ha bisogno di presentazioni, </w:t>
      </w:r>
      <w:r w:rsidR="00CD7F04" w:rsidRPr="00CD7F04">
        <w:rPr>
          <w:b/>
        </w:rPr>
        <w:t>Paolo Caliari detto il VERONESE.</w:t>
      </w:r>
    </w:p>
    <w:p w14:paraId="0C4A8DCA" w14:textId="77777777" w:rsidR="00167E59" w:rsidRDefault="004C1953" w:rsidP="004F47ED">
      <w:pPr>
        <w:jc w:val="both"/>
      </w:pPr>
      <w:r>
        <w:t>Le opere del</w:t>
      </w:r>
      <w:r w:rsidR="0078632F">
        <w:t xml:space="preserve"> Veronese potrebbero essere</w:t>
      </w:r>
      <w:r>
        <w:t xml:space="preserve"> state inserite nella Collezione dei Della Valle Casanova Browne</w:t>
      </w:r>
      <w:r w:rsidR="0078632F">
        <w:t xml:space="preserve"> </w:t>
      </w:r>
      <w:r>
        <w:t xml:space="preserve">intorno ai </w:t>
      </w:r>
      <w:r w:rsidR="00CD7F04">
        <w:t>primi del</w:t>
      </w:r>
      <w:r w:rsidR="0078632F">
        <w:t xml:space="preserve"> Novecento</w:t>
      </w:r>
      <w:r w:rsidR="00CD7F04">
        <w:t xml:space="preserve">: </w:t>
      </w:r>
      <w:r>
        <w:t xml:space="preserve">infatti spesso </w:t>
      </w:r>
      <w:r w:rsidR="0078632F">
        <w:t>vengono citate in articoli dell'epoca insieme alla maestosa opera di Palma il Giovane</w:t>
      </w:r>
      <w:r w:rsidR="00527489">
        <w:t xml:space="preserve"> raffigurante la Battaglia di Lepanto</w:t>
      </w:r>
      <w:r>
        <w:t xml:space="preserve">. </w:t>
      </w:r>
      <w:r w:rsidR="0078632F">
        <w:t xml:space="preserve"> </w:t>
      </w:r>
      <w:r>
        <w:t xml:space="preserve">Successivamente, </w:t>
      </w:r>
      <w:r w:rsidR="0078632F">
        <w:t xml:space="preserve"> per inspiegabili motivi, nel corso del tempo, le due opere sono state dimenticate</w:t>
      </w:r>
      <w:r w:rsidR="00167E59">
        <w:t>.</w:t>
      </w:r>
    </w:p>
    <w:p w14:paraId="232E38E7" w14:textId="77777777" w:rsidR="00CD7F04" w:rsidRDefault="0078632F" w:rsidP="004F47ED">
      <w:pPr>
        <w:jc w:val="both"/>
        <w:rPr>
          <w:b/>
        </w:rPr>
      </w:pPr>
      <w:r w:rsidRPr="00FB4BF7">
        <w:rPr>
          <w:b/>
        </w:rPr>
        <w:t>Le due importanti Allegorie di Paolo Veronese (Verona 1528 - Venezia 1588)</w:t>
      </w:r>
      <w:r w:rsidR="00167E59">
        <w:rPr>
          <w:b/>
        </w:rPr>
        <w:t xml:space="preserve"> ritrovate</w:t>
      </w:r>
      <w:r w:rsidR="00CD7F04">
        <w:t xml:space="preserve">, </w:t>
      </w:r>
      <w:r w:rsidR="00ED171D">
        <w:t xml:space="preserve">hanno consentito di </w:t>
      </w:r>
      <w:r>
        <w:t xml:space="preserve"> ricostruire una serie andata dispersa nel tempo e nota solo attraverso copie. </w:t>
      </w:r>
      <w:r w:rsidRPr="00CD7F04">
        <w:rPr>
          <w:b/>
        </w:rPr>
        <w:t>Nel Los Angeles County Museum of Art (LACMA) sono infatti presenti altre due Allegorie che fanno parte dello stesso gruppo, non documentato dalle fonti e di provenienza incerta</w:t>
      </w:r>
      <w:r w:rsidR="00ED171D">
        <w:rPr>
          <w:b/>
        </w:rPr>
        <w:t>, forse</w:t>
      </w:r>
      <w:r w:rsidRPr="00CD7F04">
        <w:rPr>
          <w:b/>
        </w:rPr>
        <w:t xml:space="preserve"> il vestibolo della Libreria Marciana di Venezia</w:t>
      </w:r>
      <w:r>
        <w:t xml:space="preserve">. </w:t>
      </w:r>
      <w:r w:rsidRPr="004C1953">
        <w:rPr>
          <w:b/>
          <w:u w:val="single"/>
        </w:rPr>
        <w:t>La monumentalità delle figure, di evidente richiamo michelangiolesco, le tonalità smorzate e il gusto per le rovine, molto diverse dalle architetture palladiane del Veronese maturo, inducono a ritene</w:t>
      </w:r>
      <w:r w:rsidR="004F47ED">
        <w:rPr>
          <w:b/>
          <w:u w:val="single"/>
        </w:rPr>
        <w:t xml:space="preserve">rle opere giovanili del Maestro. </w:t>
      </w:r>
      <w:r>
        <w:t xml:space="preserve"> </w:t>
      </w:r>
      <w:r w:rsidRPr="00CD7F04">
        <w:rPr>
          <w:b/>
        </w:rPr>
        <w:t xml:space="preserve">Le due tele verbanesi rappresentano l’Allegoria della Scultura e l’Allegoria con la sfera armillare (Astronomia?) e sono databili </w:t>
      </w:r>
      <w:r w:rsidR="00527489">
        <w:rPr>
          <w:b/>
        </w:rPr>
        <w:t xml:space="preserve">al </w:t>
      </w:r>
      <w:r w:rsidRPr="00CD7F04">
        <w:rPr>
          <w:b/>
        </w:rPr>
        <w:t>1553 circa.</w:t>
      </w:r>
    </w:p>
    <w:p w14:paraId="3F49CA70" w14:textId="77777777" w:rsidR="00CD7F04" w:rsidRDefault="0078632F" w:rsidP="004F47ED">
      <w:pPr>
        <w:jc w:val="both"/>
      </w:pPr>
      <w:r>
        <w:t>Dopo la riscoperta, le opere sono state mandate in restauro</w:t>
      </w:r>
      <w:r w:rsidR="004C1953">
        <w:t xml:space="preserve"> </w:t>
      </w:r>
      <w:r w:rsidR="00527489">
        <w:t>a</w:t>
      </w:r>
      <w:r>
        <w:t xml:space="preserve"> Venaria Reale e poi esposte al pubblico da luglio a ottobre 2014 al Palladio Museum di Vicenza insieme alle due “gemelle” americane. </w:t>
      </w:r>
    </w:p>
    <w:p w14:paraId="0CE80055" w14:textId="77777777" w:rsidR="004C1953" w:rsidRDefault="00CD7F04" w:rsidP="004F47ED">
      <w:pPr>
        <w:jc w:val="both"/>
      </w:pPr>
      <w:r w:rsidRPr="00FB4BF7">
        <w:rPr>
          <w:b/>
        </w:rPr>
        <w:t xml:space="preserve">Le due opere del Veronese, fulcro dell’Esposizione, sono corredate da un video documentario sul loro ritrovamento </w:t>
      </w:r>
      <w:r w:rsidR="00FB4BF7">
        <w:t>intitolato “</w:t>
      </w:r>
      <w:r w:rsidR="00FB4BF7" w:rsidRPr="00ED171D">
        <w:rPr>
          <w:b/>
        </w:rPr>
        <w:t>Diario di una scoperta</w:t>
      </w:r>
      <w:r w:rsidR="00FB4BF7">
        <w:t xml:space="preserve">” </w:t>
      </w:r>
      <w:r w:rsidRPr="00FB4BF7">
        <w:rPr>
          <w:b/>
        </w:rPr>
        <w:t>a cura di Cristina Moro</w:t>
      </w:r>
      <w:r>
        <w:t xml:space="preserve"> con la regia di Fra</w:t>
      </w:r>
      <w:r w:rsidR="004C1953">
        <w:t>n</w:t>
      </w:r>
      <w:r>
        <w:t>cesco Clerici</w:t>
      </w:r>
      <w:r w:rsidR="004E0C1D">
        <w:t xml:space="preserve"> </w:t>
      </w:r>
      <w:r>
        <w:t xml:space="preserve">e un catalogo </w:t>
      </w:r>
      <w:r w:rsidR="00167E59">
        <w:t xml:space="preserve">di approfondimento </w:t>
      </w:r>
      <w:r>
        <w:t>a cura di Federica Rabai, Direttore</w:t>
      </w:r>
      <w:r w:rsidR="004E0C1D">
        <w:t xml:space="preserve"> del Museo</w:t>
      </w:r>
      <w:r w:rsidR="004F47ED">
        <w:t>,</w:t>
      </w:r>
      <w:r w:rsidR="004E0C1D">
        <w:t xml:space="preserve"> e Stefano Martinella: di taglio divulgativo,</w:t>
      </w:r>
      <w:r w:rsidR="004C1953">
        <w:t xml:space="preserve"> il volume</w:t>
      </w:r>
      <w:r w:rsidR="004E0C1D">
        <w:t xml:space="preserve"> racconterà al pubb</w:t>
      </w:r>
      <w:r w:rsidR="004C1953">
        <w:t>lico l’importante storia della C</w:t>
      </w:r>
      <w:r w:rsidR="00ED171D">
        <w:t>ollezione</w:t>
      </w:r>
      <w:r w:rsidR="004E0C1D">
        <w:t xml:space="preserve"> </w:t>
      </w:r>
      <w:r w:rsidR="004C1953">
        <w:t>di</w:t>
      </w:r>
      <w:r w:rsidR="004E0C1D">
        <w:t xml:space="preserve"> Villa San Remigio, dei loro proprietari e del fermento culturale vivo sul lago Maggiore tra Otto e Novecento. </w:t>
      </w:r>
    </w:p>
    <w:p w14:paraId="3B6187F5" w14:textId="1E166E40" w:rsidR="00CD7F04" w:rsidRPr="004E0C1D" w:rsidRDefault="004E0C1D" w:rsidP="004F47ED">
      <w:pPr>
        <w:jc w:val="both"/>
        <w:rPr>
          <w:b/>
        </w:rPr>
      </w:pPr>
      <w:r w:rsidRPr="004E0C1D">
        <w:rPr>
          <w:b/>
        </w:rPr>
        <w:lastRenderedPageBreak/>
        <w:t>I contributi porteranno a svelare il contesto</w:t>
      </w:r>
      <w:r w:rsidR="008830F1">
        <w:rPr>
          <w:b/>
        </w:rPr>
        <w:t xml:space="preserve"> nel</w:t>
      </w:r>
      <w:r w:rsidR="004C1953">
        <w:rPr>
          <w:b/>
        </w:rPr>
        <w:t xml:space="preserve"> quale</w:t>
      </w:r>
      <w:r w:rsidRPr="004E0C1D">
        <w:rPr>
          <w:b/>
        </w:rPr>
        <w:t xml:space="preserve"> i due Veronese sono giunti sul Lago Maggiore all’epoca e quindi l’importanza di questo</w:t>
      </w:r>
      <w:r w:rsidR="004C1953">
        <w:rPr>
          <w:b/>
        </w:rPr>
        <w:t xml:space="preserve"> grande</w:t>
      </w:r>
      <w:r w:rsidRPr="004E0C1D">
        <w:rPr>
          <w:b/>
        </w:rPr>
        <w:t xml:space="preserve"> ritorno nel 2023</w:t>
      </w:r>
      <w:r>
        <w:rPr>
          <w:b/>
        </w:rPr>
        <w:t>.</w:t>
      </w:r>
      <w:r w:rsidR="009F64F7">
        <w:rPr>
          <w:b/>
        </w:rPr>
        <w:t xml:space="preserve"> Alla presentazione del volume sarà dedicato un evento speciale nel mese di Settembre.</w:t>
      </w:r>
    </w:p>
    <w:p w14:paraId="27A99BFF" w14:textId="77777777" w:rsidR="004E0C1D" w:rsidRDefault="0078632F" w:rsidP="004F47ED">
      <w:pPr>
        <w:jc w:val="both"/>
      </w:pPr>
      <w:r w:rsidRPr="004E0C1D">
        <w:rPr>
          <w:b/>
        </w:rPr>
        <w:t>A dieci anni dalla scoperta</w:t>
      </w:r>
      <w:r w:rsidR="00ED171D">
        <w:rPr>
          <w:b/>
        </w:rPr>
        <w:t xml:space="preserve"> infatti</w:t>
      </w:r>
      <w:r w:rsidRPr="004E0C1D">
        <w:rPr>
          <w:b/>
        </w:rPr>
        <w:t>, le due tele con le Allegorie di Paolo Veronese tornano a Verbania</w:t>
      </w:r>
      <w:r>
        <w:t>, dopo aver viaggiato tra Torino, Vicenza e Los Angeles.</w:t>
      </w:r>
      <w:r w:rsidR="004E0C1D">
        <w:t xml:space="preserve"> </w:t>
      </w:r>
      <w:r>
        <w:t xml:space="preserve"> Il documentario racconta, attraverso salti temporali, documenti d’archivio e ricordi personali, le tappe di questo felice ritrovamento, avvenuto durante le ricerche della tesi in storia e critica dell’arte di Cristina Moro, dedicate a ricostrui</w:t>
      </w:r>
      <w:r w:rsidR="004C1953">
        <w:t xml:space="preserve">re la collezione Della Valle - </w:t>
      </w:r>
      <w:r>
        <w:t>Casanova, assemblata tra Otto e Novecento nella Villa San Remigio a Pallanza.</w:t>
      </w:r>
    </w:p>
    <w:p w14:paraId="30D23EE2" w14:textId="77777777" w:rsidR="004E0C1D" w:rsidRDefault="0078632F" w:rsidP="004F47ED">
      <w:pPr>
        <w:jc w:val="both"/>
      </w:pPr>
      <w:r w:rsidRPr="004E0C1D">
        <w:rPr>
          <w:b/>
        </w:rPr>
        <w:t>Le tappe de</w:t>
      </w:r>
      <w:r w:rsidR="004C1953">
        <w:rPr>
          <w:b/>
        </w:rPr>
        <w:t xml:space="preserve">l racconto sono intervallate da materiali d’archivio e da </w:t>
      </w:r>
      <w:r w:rsidRPr="004E0C1D">
        <w:rPr>
          <w:b/>
        </w:rPr>
        <w:t>fotografie che documentano la storia dei collezionisti, Silvio Della Valle di Casanova e Sophie Browne,</w:t>
      </w:r>
      <w:r>
        <w:t xml:space="preserve"> e il contesto culturale nel quale si muovevano, in una residenza in stile neorinascimentale, circondati da personaggi legati al mondo dell’arte e della musica e da un giardino costruito in ogni dettaglio.</w:t>
      </w:r>
    </w:p>
    <w:p w14:paraId="0CC33541" w14:textId="77777777" w:rsidR="004E0C1D" w:rsidRDefault="0078632F" w:rsidP="004F47ED">
      <w:pPr>
        <w:jc w:val="both"/>
        <w:rPr>
          <w:b/>
        </w:rPr>
      </w:pPr>
      <w:r>
        <w:t>Il Museo del Paesaggio ha storicamente un legame importante con Villa San Remigio e i coniugi Della Valle Casanova: alcune delle opere più significative delle sue collezioni sono infatti frutto della donazione della famiglia</w:t>
      </w:r>
      <w:r w:rsidR="004C1953">
        <w:t xml:space="preserve">, uno tra </w:t>
      </w:r>
      <w:r w:rsidRPr="004E0C1D">
        <w:rPr>
          <w:b/>
        </w:rPr>
        <w:t>tutti il colossale dipinto di Arnaldo Ferraguti “Alla Vanga”.</w:t>
      </w:r>
    </w:p>
    <w:p w14:paraId="37DEA73A" w14:textId="5D905076" w:rsidR="00FB4BF7" w:rsidRDefault="004E0C1D" w:rsidP="004F47ED">
      <w:pPr>
        <w:jc w:val="both"/>
        <w:rPr>
          <w:b/>
        </w:rPr>
      </w:pPr>
      <w:r w:rsidRPr="004C1953">
        <w:rPr>
          <w:b/>
        </w:rPr>
        <w:t>Le opere donate dall’importante famiglia al Museo</w:t>
      </w:r>
      <w:r w:rsidR="0078632F" w:rsidRPr="004C1953">
        <w:rPr>
          <w:b/>
        </w:rPr>
        <w:t xml:space="preserve"> costituiranno, in un percorso di visita lungo le sale del piano nobile di Palazzo Viani Dugnani, il filo rosso che condurrà il pubblico, poco a poco, a scoprire le due gr</w:t>
      </w:r>
      <w:r w:rsidRPr="004C1953">
        <w:rPr>
          <w:b/>
        </w:rPr>
        <w:t>andi allegorie e la loro storia</w:t>
      </w:r>
      <w:r w:rsidR="009F64F7">
        <w:rPr>
          <w:b/>
        </w:rPr>
        <w:t>.</w:t>
      </w:r>
    </w:p>
    <w:p w14:paraId="2E698DF4" w14:textId="5BC5AE96" w:rsidR="009F64F7" w:rsidRDefault="009F64F7" w:rsidP="004F47ED">
      <w:pPr>
        <w:jc w:val="both"/>
        <w:rPr>
          <w:bCs/>
        </w:rPr>
      </w:pPr>
      <w:r w:rsidRPr="009F64F7">
        <w:rPr>
          <w:bCs/>
        </w:rPr>
        <w:t>La mostra ha ricevuto il patrocinio della Direzione Generale Educazione Ricerca e Istituti Culturali del Ministero, della Regione Piemonte e della Città di Verbania e il sostegno di Fondazione Cariplo e Fondazione CRT.</w:t>
      </w:r>
    </w:p>
    <w:p w14:paraId="2EBAD38D" w14:textId="77777777" w:rsidR="009F64F7" w:rsidRDefault="009F64F7" w:rsidP="004F47ED">
      <w:pPr>
        <w:jc w:val="both"/>
        <w:rPr>
          <w:b/>
        </w:rPr>
      </w:pPr>
    </w:p>
    <w:p w14:paraId="0AE9CAF7" w14:textId="77777777" w:rsidR="009F64F7" w:rsidRDefault="009F64F7" w:rsidP="004F47ED">
      <w:pPr>
        <w:jc w:val="both"/>
        <w:rPr>
          <w:b/>
        </w:rPr>
      </w:pPr>
    </w:p>
    <w:p w14:paraId="5B4161D2" w14:textId="5052934D" w:rsidR="009F64F7" w:rsidRPr="009F64F7" w:rsidRDefault="009F64F7" w:rsidP="004F47ED">
      <w:pPr>
        <w:jc w:val="both"/>
        <w:rPr>
          <w:b/>
        </w:rPr>
      </w:pPr>
      <w:r w:rsidRPr="009F64F7">
        <w:rPr>
          <w:b/>
        </w:rPr>
        <w:t>INFORMAZIONI</w:t>
      </w:r>
    </w:p>
    <w:p w14:paraId="2DB57C8A" w14:textId="6B509CD7" w:rsidR="009F64F7" w:rsidRDefault="009F64F7" w:rsidP="009F64F7">
      <w:pPr>
        <w:spacing w:after="0"/>
        <w:jc w:val="both"/>
        <w:rPr>
          <w:bCs/>
        </w:rPr>
      </w:pPr>
      <w:r>
        <w:rPr>
          <w:bCs/>
        </w:rPr>
        <w:t>Due Veronese sul Lago Maggiore. Storia di una collezione</w:t>
      </w:r>
    </w:p>
    <w:p w14:paraId="56FF6277" w14:textId="1A450D13" w:rsidR="009F64F7" w:rsidRDefault="009F64F7" w:rsidP="009F64F7">
      <w:pPr>
        <w:spacing w:after="0"/>
        <w:jc w:val="both"/>
        <w:rPr>
          <w:bCs/>
        </w:rPr>
      </w:pPr>
      <w:r>
        <w:rPr>
          <w:bCs/>
        </w:rPr>
        <w:t>Museo del Paesaggio, Palazzo Viani Dugnani, Via Ruga 44 Verbania</w:t>
      </w:r>
    </w:p>
    <w:p w14:paraId="56DC680F" w14:textId="77777777" w:rsidR="009F64F7" w:rsidRDefault="009F64F7" w:rsidP="009F64F7">
      <w:pPr>
        <w:spacing w:after="0"/>
        <w:jc w:val="both"/>
        <w:rPr>
          <w:bCs/>
        </w:rPr>
      </w:pPr>
    </w:p>
    <w:p w14:paraId="244CFEE7" w14:textId="763BAE5E" w:rsidR="009F64F7" w:rsidRDefault="009F64F7" w:rsidP="009F64F7">
      <w:pPr>
        <w:spacing w:after="0"/>
        <w:jc w:val="both"/>
        <w:rPr>
          <w:bCs/>
        </w:rPr>
      </w:pPr>
      <w:r w:rsidRPr="009F64F7">
        <w:rPr>
          <w:b/>
        </w:rPr>
        <w:t>Orari estivi dall’8 Luglio al 5 Novembre:</w:t>
      </w:r>
      <w:r>
        <w:rPr>
          <w:bCs/>
        </w:rPr>
        <w:t xml:space="preserve"> dalle 10.00 alle 18.00 (Chiuso il martedì). Aperture straordinarie serali il venerdì fino alle 22.00 dal 14 Luglio al 25 Agosto.</w:t>
      </w:r>
    </w:p>
    <w:p w14:paraId="3F942532" w14:textId="606E42E6" w:rsidR="009F64F7" w:rsidRDefault="009F64F7" w:rsidP="009F64F7">
      <w:pPr>
        <w:spacing w:after="0"/>
        <w:jc w:val="both"/>
        <w:rPr>
          <w:bCs/>
        </w:rPr>
      </w:pPr>
      <w:r w:rsidRPr="009F64F7">
        <w:rPr>
          <w:b/>
        </w:rPr>
        <w:t>Costi:</w:t>
      </w:r>
      <w:r>
        <w:rPr>
          <w:bCs/>
        </w:rPr>
        <w:t xml:space="preserve"> intero 8€ - ridotto 5€</w:t>
      </w:r>
    </w:p>
    <w:p w14:paraId="0C5F2BA8" w14:textId="77777777" w:rsidR="009F64F7" w:rsidRPr="009F64F7" w:rsidRDefault="009F64F7" w:rsidP="004F47ED">
      <w:pPr>
        <w:jc w:val="both"/>
        <w:rPr>
          <w:bCs/>
        </w:rPr>
      </w:pPr>
    </w:p>
    <w:p w14:paraId="73C220C7" w14:textId="77777777" w:rsidR="00FB4BF7" w:rsidRDefault="00FB4BF7" w:rsidP="004F47ED">
      <w:pPr>
        <w:jc w:val="both"/>
        <w:rPr>
          <w:b/>
        </w:rPr>
      </w:pPr>
    </w:p>
    <w:p w14:paraId="621540A5" w14:textId="3F40A76D" w:rsidR="0094361E" w:rsidRDefault="00393B07" w:rsidP="004F47ED">
      <w:pPr>
        <w:jc w:val="both"/>
      </w:pPr>
    </w:p>
    <w:sectPr w:rsidR="009436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74"/>
    <w:rsid w:val="00167E59"/>
    <w:rsid w:val="00215953"/>
    <w:rsid w:val="003654BD"/>
    <w:rsid w:val="00393B07"/>
    <w:rsid w:val="0039549C"/>
    <w:rsid w:val="0039690D"/>
    <w:rsid w:val="004C1953"/>
    <w:rsid w:val="004E0C1D"/>
    <w:rsid w:val="004F47ED"/>
    <w:rsid w:val="00527489"/>
    <w:rsid w:val="007274F7"/>
    <w:rsid w:val="0078632F"/>
    <w:rsid w:val="008830F1"/>
    <w:rsid w:val="008E3781"/>
    <w:rsid w:val="008E4337"/>
    <w:rsid w:val="0094735B"/>
    <w:rsid w:val="009F64F7"/>
    <w:rsid w:val="00A30D15"/>
    <w:rsid w:val="00C40F74"/>
    <w:rsid w:val="00CD7F04"/>
    <w:rsid w:val="00E63E73"/>
    <w:rsid w:val="00ED171D"/>
    <w:rsid w:val="00FB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D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2023-06-12T16:23:00Z</dcterms:created>
  <dcterms:modified xsi:type="dcterms:W3CDTF">2023-06-12T16:23:00Z</dcterms:modified>
</cp:coreProperties>
</file>